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1F3763" w:themeColor="accent5" w:themeShade="7F"/>
  <w:body>
    <w:p w14:paraId="455A49B0" w14:textId="1749CD22" w:rsidR="00C8616B" w:rsidRPr="009D14A2" w:rsidRDefault="00BF1870" w:rsidP="00C8616B">
      <w:pPr>
        <w:jc w:val="center"/>
        <w:rPr>
          <w:rFonts w:cstheme="minorHAnsi"/>
          <w:b/>
          <w:bCs/>
          <w:lang w:val="en-GB"/>
        </w:rPr>
      </w:pPr>
      <w:r w:rsidRPr="00E67AF0">
        <w:rPr>
          <w:rFonts w:cstheme="minorHAnsi"/>
          <w:b/>
          <w:bCs/>
          <w:lang w:val="en-GB"/>
        </w:rPr>
        <w:t xml:space="preserve"> “Innovation Circles”</w:t>
      </w:r>
    </w:p>
    <w:p w14:paraId="33C9B9AF" w14:textId="056550B7" w:rsidR="00C8616B" w:rsidRPr="0078571C" w:rsidRDefault="005A3738" w:rsidP="00C8616B">
      <w:pPr>
        <w:jc w:val="center"/>
        <w:rPr>
          <w:rFonts w:cstheme="minorHAnsi"/>
          <w:b/>
          <w:bCs/>
          <w:color w:val="FFFFFF" w:themeColor="background1"/>
          <w:sz w:val="24"/>
          <w:szCs w:val="24"/>
          <w:lang w:val="en-GB"/>
        </w:rPr>
      </w:pPr>
      <w:r>
        <w:rPr>
          <w:rFonts w:cstheme="minorHAnsi"/>
          <w:b/>
          <w:bCs/>
          <w:color w:val="FFFFFF" w:themeColor="background1"/>
          <w:sz w:val="24"/>
          <w:szCs w:val="24"/>
          <w:lang w:val="en-GB"/>
        </w:rPr>
        <w:t>EVENT</w:t>
      </w:r>
      <w:r w:rsidR="00C8616B" w:rsidRPr="0078571C">
        <w:rPr>
          <w:rFonts w:cstheme="minorHAnsi"/>
          <w:b/>
          <w:bCs/>
          <w:color w:val="FFFFFF" w:themeColor="background1"/>
          <w:sz w:val="24"/>
          <w:szCs w:val="24"/>
          <w:lang w:val="en-GB"/>
        </w:rPr>
        <w:t xml:space="preserve"> PLANNER</w:t>
      </w:r>
    </w:p>
    <w:p w14:paraId="5CE532C2" w14:textId="77777777" w:rsidR="00C8616B" w:rsidRPr="0001153D" w:rsidRDefault="00C8616B" w:rsidP="00C8616B">
      <w:pPr>
        <w:spacing w:after="0"/>
        <w:jc w:val="both"/>
        <w:rPr>
          <w:rFonts w:cstheme="minorHAnsi"/>
          <w:i/>
          <w:iCs/>
          <w:color w:val="FFFFFF" w:themeColor="background1"/>
          <w:lang w:val="en-GB"/>
        </w:rPr>
      </w:pPr>
      <w:r w:rsidRPr="0001153D">
        <w:rPr>
          <w:rFonts w:cstheme="minorHAnsi"/>
          <w:i/>
          <w:iCs/>
          <w:color w:val="FFFFFF" w:themeColor="background1"/>
          <w:sz w:val="24"/>
          <w:szCs w:val="24"/>
          <w:lang w:val="en-GB"/>
        </w:rPr>
        <w:t>T</w:t>
      </w:r>
      <w:r w:rsidRPr="0001153D">
        <w:rPr>
          <w:rFonts w:cstheme="minorHAnsi"/>
          <w:i/>
          <w:iCs/>
          <w:color w:val="FFFFFF" w:themeColor="background1"/>
          <w:lang w:val="en-GB"/>
        </w:rPr>
        <w:t xml:space="preserve">his planner has been designed to </w:t>
      </w:r>
      <w:r w:rsidRPr="0001153D">
        <w:rPr>
          <w:rFonts w:cstheme="minorHAnsi"/>
          <w:b/>
          <w:bCs/>
          <w:i/>
          <w:iCs/>
          <w:color w:val="FFFFFF" w:themeColor="background1"/>
          <w:lang w:val="en-GB"/>
        </w:rPr>
        <w:t>guide you through the process</w:t>
      </w:r>
      <w:r w:rsidRPr="0001153D">
        <w:rPr>
          <w:rFonts w:cstheme="minorHAnsi"/>
          <w:i/>
          <w:iCs/>
          <w:color w:val="FFFFFF" w:themeColor="background1"/>
          <w:lang w:val="en-GB"/>
        </w:rPr>
        <w:t xml:space="preserve"> of </w:t>
      </w:r>
      <w:r w:rsidRPr="0078571C">
        <w:rPr>
          <w:rFonts w:cstheme="minorHAnsi"/>
          <w:i/>
          <w:iCs/>
          <w:color w:val="FFFFFF" w:themeColor="background1"/>
          <w:lang w:val="en-GB"/>
        </w:rPr>
        <w:t>organising</w:t>
      </w:r>
      <w:r w:rsidRPr="0001153D">
        <w:rPr>
          <w:rFonts w:cstheme="minorHAnsi"/>
          <w:i/>
          <w:iCs/>
          <w:color w:val="FFFFFF" w:themeColor="background1"/>
          <w:lang w:val="en-GB"/>
        </w:rPr>
        <w:t xml:space="preserve"> successful community-building events for companies and </w:t>
      </w:r>
      <w:r w:rsidRPr="0078571C">
        <w:rPr>
          <w:rFonts w:cstheme="minorHAnsi"/>
          <w:i/>
          <w:iCs/>
          <w:color w:val="FFFFFF" w:themeColor="background1"/>
          <w:lang w:val="en-GB"/>
        </w:rPr>
        <w:t>organisations</w:t>
      </w:r>
      <w:r w:rsidRPr="0001153D">
        <w:rPr>
          <w:rFonts w:cstheme="minorHAnsi"/>
          <w:i/>
          <w:iCs/>
          <w:color w:val="FFFFFF" w:themeColor="background1"/>
          <w:lang w:val="en-GB"/>
        </w:rPr>
        <w:t xml:space="preserve"> connected through shared spaces, incubators, or networks. Whether you are planning a small networking meetup or a larger thematic event, this planner will help you stay </w:t>
      </w:r>
      <w:r w:rsidRPr="0078571C">
        <w:rPr>
          <w:rFonts w:cstheme="minorHAnsi"/>
          <w:i/>
          <w:iCs/>
          <w:color w:val="FFFFFF" w:themeColor="background1"/>
          <w:lang w:val="en-GB"/>
        </w:rPr>
        <w:t>organised</w:t>
      </w:r>
      <w:r w:rsidRPr="0001153D">
        <w:rPr>
          <w:rFonts w:cstheme="minorHAnsi"/>
          <w:i/>
          <w:iCs/>
          <w:color w:val="FFFFFF" w:themeColor="background1"/>
          <w:lang w:val="en-GB"/>
        </w:rPr>
        <w:t>, cover all key aspects, and ensure a smooth execution.</w:t>
      </w:r>
    </w:p>
    <w:p w14:paraId="5FD9218E" w14:textId="77777777" w:rsidR="00C8616B" w:rsidRPr="0078571C" w:rsidRDefault="00C8616B" w:rsidP="00C8616B">
      <w:pPr>
        <w:spacing w:after="0"/>
        <w:jc w:val="both"/>
        <w:rPr>
          <w:rFonts w:cstheme="minorHAnsi"/>
          <w:b/>
          <w:bCs/>
          <w:i/>
          <w:iCs/>
          <w:color w:val="FFFFFF" w:themeColor="background1"/>
          <w:lang w:val="en-GB"/>
        </w:rPr>
      </w:pPr>
    </w:p>
    <w:p w14:paraId="27E91FB3" w14:textId="77777777" w:rsidR="00C8616B" w:rsidRPr="0001153D" w:rsidRDefault="00C8616B" w:rsidP="00C8616B">
      <w:pPr>
        <w:spacing w:after="0"/>
        <w:jc w:val="both"/>
        <w:rPr>
          <w:rFonts w:cstheme="minorHAnsi"/>
          <w:i/>
          <w:iCs/>
          <w:color w:val="FFFFFF" w:themeColor="background1"/>
          <w:lang w:val="en-GB"/>
        </w:rPr>
      </w:pPr>
      <w:r w:rsidRPr="0001153D">
        <w:rPr>
          <w:rFonts w:cstheme="minorHAnsi"/>
          <w:b/>
          <w:bCs/>
          <w:i/>
          <w:iCs/>
          <w:color w:val="FFFFFF" w:themeColor="background1"/>
          <w:lang w:val="en-GB"/>
        </w:rPr>
        <w:t>How to Use the Planner</w:t>
      </w:r>
      <w:r w:rsidRPr="0078571C">
        <w:rPr>
          <w:rFonts w:cstheme="minorHAnsi"/>
          <w:b/>
          <w:bCs/>
          <w:i/>
          <w:iCs/>
          <w:color w:val="FFFFFF" w:themeColor="background1"/>
          <w:lang w:val="en-GB"/>
        </w:rPr>
        <w:t xml:space="preserve">. </w:t>
      </w:r>
      <w:r w:rsidRPr="0001153D">
        <w:rPr>
          <w:rFonts w:cstheme="minorHAnsi"/>
          <w:i/>
          <w:iCs/>
          <w:color w:val="FFFFFF" w:themeColor="background1"/>
          <w:lang w:val="en-GB"/>
        </w:rPr>
        <w:t xml:space="preserve">The planner is structured around the key phases of event </w:t>
      </w:r>
      <w:r w:rsidRPr="0078571C">
        <w:rPr>
          <w:rFonts w:cstheme="minorHAnsi"/>
          <w:i/>
          <w:iCs/>
          <w:color w:val="FFFFFF" w:themeColor="background1"/>
          <w:lang w:val="en-GB"/>
        </w:rPr>
        <w:t>organisation</w:t>
      </w:r>
      <w:r>
        <w:rPr>
          <w:rFonts w:cstheme="minorHAnsi"/>
          <w:i/>
          <w:iCs/>
          <w:color w:val="FFFFFF" w:themeColor="background1"/>
          <w:lang w:val="en-GB"/>
        </w:rPr>
        <w:t xml:space="preserve"> - </w:t>
      </w:r>
      <w:r w:rsidRPr="0001153D">
        <w:rPr>
          <w:rFonts w:cstheme="minorHAnsi"/>
          <w:i/>
          <w:iCs/>
          <w:color w:val="FFFFFF" w:themeColor="background1"/>
          <w:lang w:val="en-GB"/>
        </w:rPr>
        <w:t>preparation, execution, and follow-up. Each section includes:</w:t>
      </w:r>
    </w:p>
    <w:p w14:paraId="3571EB12" w14:textId="77777777" w:rsidR="00C8616B" w:rsidRPr="0001153D" w:rsidRDefault="00C8616B" w:rsidP="00C8616B">
      <w:pPr>
        <w:numPr>
          <w:ilvl w:val="0"/>
          <w:numId w:val="22"/>
        </w:numPr>
        <w:spacing w:after="0"/>
        <w:jc w:val="both"/>
        <w:rPr>
          <w:rFonts w:cstheme="minorHAnsi"/>
          <w:i/>
          <w:iCs/>
          <w:color w:val="FFFFFF" w:themeColor="background1"/>
          <w:lang w:val="en-GB"/>
        </w:rPr>
      </w:pPr>
      <w:r w:rsidRPr="0001153D">
        <w:rPr>
          <w:rFonts w:cstheme="minorHAnsi"/>
          <w:b/>
          <w:bCs/>
          <w:i/>
          <w:iCs/>
          <w:color w:val="FFFFFF" w:themeColor="background1"/>
          <w:lang w:val="en-GB"/>
        </w:rPr>
        <w:t>Step-by-step checklists</w:t>
      </w:r>
      <w:r w:rsidRPr="0001153D">
        <w:rPr>
          <w:rFonts w:cstheme="minorHAnsi"/>
          <w:i/>
          <w:iCs/>
          <w:color w:val="FFFFFF" w:themeColor="background1"/>
          <w:lang w:val="en-GB"/>
        </w:rPr>
        <w:t xml:space="preserve"> to guide your workflow</w:t>
      </w:r>
    </w:p>
    <w:p w14:paraId="6E53F198" w14:textId="77777777" w:rsidR="00C8616B" w:rsidRPr="0001153D" w:rsidRDefault="00C8616B" w:rsidP="00C8616B">
      <w:pPr>
        <w:numPr>
          <w:ilvl w:val="0"/>
          <w:numId w:val="22"/>
        </w:numPr>
        <w:spacing w:after="0"/>
        <w:jc w:val="both"/>
        <w:rPr>
          <w:rFonts w:cstheme="minorHAnsi"/>
          <w:i/>
          <w:iCs/>
          <w:color w:val="FFFFFF" w:themeColor="background1"/>
          <w:lang w:val="en-GB"/>
        </w:rPr>
      </w:pPr>
      <w:r w:rsidRPr="0001153D">
        <w:rPr>
          <w:rFonts w:cstheme="minorHAnsi"/>
          <w:b/>
          <w:bCs/>
          <w:i/>
          <w:iCs/>
          <w:color w:val="FFFFFF" w:themeColor="background1"/>
          <w:lang w:val="en-GB"/>
        </w:rPr>
        <w:t>Practical tips</w:t>
      </w:r>
      <w:r w:rsidRPr="0001153D">
        <w:rPr>
          <w:rFonts w:cstheme="minorHAnsi"/>
          <w:i/>
          <w:iCs/>
          <w:color w:val="FFFFFF" w:themeColor="background1"/>
          <w:lang w:val="en-GB"/>
        </w:rPr>
        <w:t xml:space="preserve"> based on real-world experience</w:t>
      </w:r>
    </w:p>
    <w:p w14:paraId="25684F2E" w14:textId="77777777" w:rsidR="00C8616B" w:rsidRPr="0001153D" w:rsidRDefault="00C8616B" w:rsidP="00C8616B">
      <w:pPr>
        <w:numPr>
          <w:ilvl w:val="0"/>
          <w:numId w:val="22"/>
        </w:numPr>
        <w:spacing w:after="0"/>
        <w:jc w:val="both"/>
        <w:rPr>
          <w:rFonts w:cstheme="minorHAnsi"/>
          <w:i/>
          <w:iCs/>
          <w:color w:val="FFFFFF" w:themeColor="background1"/>
          <w:lang w:val="en-GB"/>
        </w:rPr>
      </w:pPr>
      <w:r w:rsidRPr="0001153D">
        <w:rPr>
          <w:rFonts w:cstheme="minorHAnsi"/>
          <w:b/>
          <w:bCs/>
          <w:i/>
          <w:iCs/>
          <w:color w:val="FFFFFF" w:themeColor="background1"/>
          <w:lang w:val="en-GB"/>
        </w:rPr>
        <w:t xml:space="preserve">Budget planning </w:t>
      </w:r>
      <w:r w:rsidRPr="0078571C">
        <w:rPr>
          <w:rFonts w:cstheme="minorHAnsi"/>
          <w:b/>
          <w:bCs/>
          <w:i/>
          <w:iCs/>
          <w:color w:val="FFFFFF" w:themeColor="background1"/>
          <w:lang w:val="en-GB"/>
        </w:rPr>
        <w:t>tips</w:t>
      </w:r>
      <w:r w:rsidRPr="0001153D">
        <w:rPr>
          <w:rFonts w:cstheme="minorHAnsi"/>
          <w:i/>
          <w:iCs/>
          <w:color w:val="FFFFFF" w:themeColor="background1"/>
          <w:lang w:val="en-GB"/>
        </w:rPr>
        <w:t xml:space="preserve"> to track costs and identify funding sources</w:t>
      </w:r>
    </w:p>
    <w:p w14:paraId="2DB24E09" w14:textId="77777777" w:rsidR="00C8616B" w:rsidRPr="0001153D" w:rsidRDefault="00C8616B" w:rsidP="00C8616B">
      <w:pPr>
        <w:numPr>
          <w:ilvl w:val="0"/>
          <w:numId w:val="22"/>
        </w:numPr>
        <w:spacing w:after="0"/>
        <w:jc w:val="both"/>
        <w:rPr>
          <w:rFonts w:cstheme="minorHAnsi"/>
          <w:i/>
          <w:iCs/>
          <w:color w:val="FFFFFF" w:themeColor="background1"/>
          <w:lang w:val="en-GB"/>
        </w:rPr>
      </w:pPr>
      <w:r w:rsidRPr="0001153D">
        <w:rPr>
          <w:rFonts w:cstheme="minorHAnsi"/>
          <w:b/>
          <w:bCs/>
          <w:i/>
          <w:iCs/>
          <w:color w:val="FFFFFF" w:themeColor="background1"/>
          <w:lang w:val="en-GB"/>
        </w:rPr>
        <w:t>Communication suggestions</w:t>
      </w:r>
      <w:r w:rsidRPr="0001153D">
        <w:rPr>
          <w:rFonts w:cstheme="minorHAnsi"/>
          <w:i/>
          <w:iCs/>
          <w:color w:val="FFFFFF" w:themeColor="background1"/>
          <w:lang w:val="en-GB"/>
        </w:rPr>
        <w:t xml:space="preserve"> for effective coordination with speakers, attendees, and partners</w:t>
      </w:r>
      <w:r>
        <w:rPr>
          <w:rFonts w:cstheme="minorHAnsi"/>
          <w:i/>
          <w:iCs/>
          <w:color w:val="FFFFFF" w:themeColor="background1"/>
          <w:lang w:val="en-GB"/>
        </w:rPr>
        <w:t>.</w:t>
      </w:r>
    </w:p>
    <w:p w14:paraId="2C687D32" w14:textId="77777777" w:rsidR="00C8616B" w:rsidRPr="0078571C" w:rsidRDefault="00C8616B" w:rsidP="00C8616B">
      <w:pPr>
        <w:spacing w:after="0"/>
        <w:jc w:val="both"/>
        <w:rPr>
          <w:rFonts w:cstheme="minorHAnsi"/>
          <w:i/>
          <w:iCs/>
          <w:color w:val="FFFFFF" w:themeColor="background1"/>
          <w:lang w:val="en-GB"/>
        </w:rPr>
      </w:pPr>
    </w:p>
    <w:p w14:paraId="3F97BD68" w14:textId="77777777" w:rsidR="00C8616B" w:rsidRPr="0001153D" w:rsidRDefault="00C8616B" w:rsidP="00C8616B">
      <w:pPr>
        <w:spacing w:after="0"/>
        <w:jc w:val="both"/>
        <w:rPr>
          <w:rFonts w:cstheme="minorHAnsi"/>
          <w:i/>
          <w:iCs/>
          <w:color w:val="FFFFFF" w:themeColor="background1"/>
          <w:lang w:val="en-GB"/>
        </w:rPr>
      </w:pPr>
      <w:r w:rsidRPr="0001153D">
        <w:rPr>
          <w:rFonts w:cstheme="minorHAnsi"/>
          <w:i/>
          <w:iCs/>
          <w:color w:val="FFFFFF" w:themeColor="background1"/>
          <w:lang w:val="en-GB"/>
        </w:rPr>
        <w:t>You can use this planner either sequentially or jump to specific sections depending on your needs. For best results, we recommend reviewing the full planner during your initial planning phase.</w:t>
      </w:r>
    </w:p>
    <w:p w14:paraId="3B4A1B3E" w14:textId="77777777" w:rsidR="00C8616B" w:rsidRPr="0078571C" w:rsidRDefault="00C8616B" w:rsidP="00C8616B">
      <w:pPr>
        <w:spacing w:after="0"/>
        <w:jc w:val="both"/>
        <w:rPr>
          <w:rFonts w:cstheme="minorHAnsi"/>
          <w:b/>
          <w:bCs/>
          <w:i/>
          <w:iCs/>
          <w:color w:val="FFFFFF" w:themeColor="background1"/>
          <w:lang w:val="en-GB"/>
        </w:rPr>
      </w:pPr>
    </w:p>
    <w:p w14:paraId="2503F8E9" w14:textId="77777777" w:rsidR="00C8616B" w:rsidRDefault="00C8616B" w:rsidP="00C8616B">
      <w:pPr>
        <w:spacing w:after="0"/>
        <w:jc w:val="both"/>
        <w:rPr>
          <w:rFonts w:cstheme="minorHAnsi"/>
          <w:i/>
          <w:iCs/>
          <w:color w:val="FFFFFF" w:themeColor="background1"/>
          <w:lang w:val="en-GB"/>
        </w:rPr>
      </w:pPr>
      <w:r w:rsidRPr="0001153D">
        <w:rPr>
          <w:rFonts w:cstheme="minorHAnsi"/>
          <w:b/>
          <w:bCs/>
          <w:i/>
          <w:iCs/>
          <w:color w:val="FFFFFF" w:themeColor="background1"/>
          <w:lang w:val="en-GB"/>
        </w:rPr>
        <w:t>Real-World Insights</w:t>
      </w:r>
      <w:r w:rsidRPr="0078571C">
        <w:rPr>
          <w:rFonts w:cstheme="minorHAnsi"/>
          <w:b/>
          <w:bCs/>
          <w:i/>
          <w:iCs/>
          <w:color w:val="FFFFFF" w:themeColor="background1"/>
          <w:lang w:val="en-GB"/>
        </w:rPr>
        <w:t xml:space="preserve">. </w:t>
      </w:r>
      <w:r w:rsidRPr="0001153D">
        <w:rPr>
          <w:rFonts w:cstheme="minorHAnsi"/>
          <w:i/>
          <w:iCs/>
          <w:color w:val="FFFFFF" w:themeColor="background1"/>
          <w:lang w:val="en-GB"/>
        </w:rPr>
        <w:t>All examples</w:t>
      </w:r>
      <w:r w:rsidRPr="0078571C">
        <w:rPr>
          <w:rFonts w:cstheme="minorHAnsi"/>
          <w:i/>
          <w:iCs/>
          <w:color w:val="FFFFFF" w:themeColor="background1"/>
          <w:lang w:val="en-GB"/>
        </w:rPr>
        <w:t xml:space="preserve"> and</w:t>
      </w:r>
      <w:r w:rsidRPr="0001153D">
        <w:rPr>
          <w:rFonts w:cstheme="minorHAnsi"/>
          <w:i/>
          <w:iCs/>
          <w:color w:val="FFFFFF" w:themeColor="background1"/>
          <w:lang w:val="en-GB"/>
        </w:rPr>
        <w:t xml:space="preserve"> templates provided throughout this planner are based on a previously </w:t>
      </w:r>
      <w:r w:rsidRPr="0078571C">
        <w:rPr>
          <w:rFonts w:cstheme="minorHAnsi"/>
          <w:i/>
          <w:iCs/>
          <w:color w:val="FFFFFF" w:themeColor="background1"/>
          <w:lang w:val="en-GB"/>
        </w:rPr>
        <w:t>organised</w:t>
      </w:r>
      <w:r w:rsidRPr="0001153D">
        <w:rPr>
          <w:rFonts w:cstheme="minorHAnsi"/>
          <w:i/>
          <w:iCs/>
          <w:color w:val="FFFFFF" w:themeColor="background1"/>
          <w:lang w:val="en-GB"/>
        </w:rPr>
        <w:t xml:space="preserve"> and successful event. These serve as concrete references to help you understand what works in practice and how to adapt the approach to your own context.</w:t>
      </w:r>
    </w:p>
    <w:p w14:paraId="4F3F3609" w14:textId="77777777" w:rsidR="002C74BE" w:rsidRDefault="002C74BE" w:rsidP="00F41934">
      <w:pPr>
        <w:rPr>
          <w:rFonts w:cstheme="minorHAnsi"/>
          <w:color w:val="FF0000"/>
          <w:lang w:val="en-GB"/>
        </w:rPr>
      </w:pPr>
    </w:p>
    <w:tbl>
      <w:tblPr>
        <w:tblStyle w:val="TableGrid"/>
        <w:tblW w:w="0" w:type="auto"/>
        <w:tblBorders>
          <w:top w:val="single" w:sz="4" w:space="0" w:color="FFFFFF" w:themeColor="background1"/>
          <w:left w:val="none" w:sz="0" w:space="0" w:color="auto"/>
          <w:bottom w:val="single" w:sz="4" w:space="0" w:color="FFFFFF" w:themeColor="background1"/>
          <w:right w:val="none" w:sz="0" w:space="0" w:color="auto"/>
          <w:insideH w:val="single" w:sz="4" w:space="0" w:color="FFFFFF" w:themeColor="background1"/>
        </w:tblBorders>
        <w:tblLook w:val="04A0" w:firstRow="1" w:lastRow="0" w:firstColumn="1" w:lastColumn="0" w:noHBand="0" w:noVBand="1"/>
      </w:tblPr>
      <w:tblGrid>
        <w:gridCol w:w="2678"/>
        <w:gridCol w:w="8226"/>
        <w:gridCol w:w="2046"/>
      </w:tblGrid>
      <w:tr w:rsidR="002C74BE" w:rsidRPr="00E67AF0" w14:paraId="79949C79" w14:textId="77777777" w:rsidTr="006F2CD4">
        <w:tc>
          <w:tcPr>
            <w:tcW w:w="12950" w:type="dxa"/>
            <w:gridSpan w:val="3"/>
            <w:shd w:val="clear" w:color="auto" w:fill="FFE599" w:themeFill="accent4" w:themeFillTint="66"/>
          </w:tcPr>
          <w:p w14:paraId="2635D0B6" w14:textId="7770807D" w:rsidR="002C74BE" w:rsidRPr="00E67AF0" w:rsidRDefault="00BF1870" w:rsidP="00BF1870">
            <w:pPr>
              <w:rPr>
                <w:rFonts w:cstheme="minorHAnsi"/>
                <w:lang w:val="en-GB"/>
              </w:rPr>
            </w:pPr>
            <w:bookmarkStart w:id="0" w:name="_Hlk85438104"/>
            <w:r w:rsidRPr="00E67AF0">
              <w:rPr>
                <w:rFonts w:cstheme="minorHAnsi"/>
                <w:b/>
                <w:bCs/>
                <w:lang w:val="en-GB"/>
              </w:rPr>
              <w:t>CONCEPT OF THE EVENT</w:t>
            </w:r>
          </w:p>
        </w:tc>
      </w:tr>
      <w:tr w:rsidR="002C74BE" w:rsidRPr="00E67AF0" w14:paraId="1BE256D5" w14:textId="77777777" w:rsidTr="00D80440">
        <w:tc>
          <w:tcPr>
            <w:tcW w:w="12950" w:type="dxa"/>
            <w:gridSpan w:val="3"/>
            <w:tcBorders>
              <w:bottom w:val="single" w:sz="4" w:space="0" w:color="FFFFFF" w:themeColor="background1"/>
            </w:tcBorders>
          </w:tcPr>
          <w:p w14:paraId="08FF5E69" w14:textId="73F1E39B"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t xml:space="preserve">The community-building event, </w:t>
            </w:r>
            <w:r w:rsidR="005A3738">
              <w:rPr>
                <w:rFonts w:eastAsia="Times New Roman" w:cstheme="minorHAnsi"/>
                <w:b/>
                <w:bCs/>
                <w:lang w:val="en-GB" w:eastAsia="lt-LT"/>
              </w:rPr>
              <w:t>“</w:t>
            </w:r>
            <w:r w:rsidRPr="00E67AF0">
              <w:rPr>
                <w:rFonts w:eastAsia="Times New Roman" w:cstheme="minorHAnsi"/>
                <w:b/>
                <w:bCs/>
                <w:lang w:val="en-GB" w:eastAsia="lt-LT"/>
              </w:rPr>
              <w:t>Innovation Circles”</w:t>
            </w:r>
            <w:r>
              <w:rPr>
                <w:rFonts w:eastAsia="Times New Roman" w:cstheme="minorHAnsi"/>
                <w:b/>
                <w:bCs/>
                <w:lang w:val="en-GB" w:eastAsia="lt-LT"/>
              </w:rPr>
              <w:t>,</w:t>
            </w:r>
            <w:r w:rsidRPr="00E67AF0">
              <w:rPr>
                <w:rFonts w:eastAsia="Times New Roman" w:cstheme="minorHAnsi"/>
                <w:lang w:val="en-GB" w:eastAsia="lt-LT"/>
              </w:rPr>
              <w:t xml:space="preserve"> is inspired by the globally renowned World Café concept, which serves as an effective framework for networking and collaborative discussions. This concept is versatile, offering solutions for addressing internal challenges within </w:t>
            </w:r>
            <w:r>
              <w:rPr>
                <w:rFonts w:eastAsia="Times New Roman" w:cstheme="minorHAnsi"/>
                <w:lang w:val="en-GB" w:eastAsia="lt-LT"/>
              </w:rPr>
              <w:t>organisations</w:t>
            </w:r>
            <w:r w:rsidRPr="00E67AF0">
              <w:rPr>
                <w:rFonts w:eastAsia="Times New Roman" w:cstheme="minorHAnsi"/>
                <w:lang w:val="en-GB" w:eastAsia="lt-LT"/>
              </w:rPr>
              <w:t>, planning orientation activities, and even fostering team engagement in an entertaining format.</w:t>
            </w:r>
          </w:p>
          <w:p w14:paraId="47D5A08F" w14:textId="77777777"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t>Th</w:t>
            </w:r>
            <w:r>
              <w:rPr>
                <w:rFonts w:eastAsia="Times New Roman" w:cstheme="minorHAnsi"/>
                <w:lang w:val="en-GB" w:eastAsia="lt-LT"/>
              </w:rPr>
              <w:t>is event</w:t>
            </w:r>
            <w:r w:rsidRPr="00E67AF0">
              <w:rPr>
                <w:rFonts w:eastAsia="Times New Roman" w:cstheme="minorHAnsi"/>
                <w:lang w:val="en-GB" w:eastAsia="lt-LT"/>
              </w:rPr>
              <w:t xml:space="preserve"> methodology can be adapted to an online setting as an innovative approach to facilitate discussions on specific topics. The process begins with an </w:t>
            </w:r>
            <w:r w:rsidRPr="00E67AF0">
              <w:rPr>
                <w:rFonts w:eastAsia="Times New Roman" w:cstheme="minorHAnsi"/>
                <w:b/>
                <w:bCs/>
                <w:lang w:val="en-GB" w:eastAsia="lt-LT"/>
              </w:rPr>
              <w:t>expert speaker</w:t>
            </w:r>
            <w:r w:rsidRPr="00E67AF0">
              <w:rPr>
                <w:rFonts w:eastAsia="Times New Roman" w:cstheme="minorHAnsi"/>
                <w:lang w:val="en-GB" w:eastAsia="lt-LT"/>
              </w:rPr>
              <w:t xml:space="preserve">, who introduces the overarching theme of the event. For example, the theme could focus on </w:t>
            </w:r>
            <w:r w:rsidRPr="00E67AF0">
              <w:rPr>
                <w:rFonts w:eastAsia="Times New Roman" w:cstheme="minorHAnsi"/>
                <w:b/>
                <w:bCs/>
                <w:lang w:val="en-GB" w:eastAsia="lt-LT"/>
              </w:rPr>
              <w:t>AI tools</w:t>
            </w:r>
            <w:r w:rsidRPr="00E67AF0">
              <w:rPr>
                <w:rFonts w:eastAsia="Times New Roman" w:cstheme="minorHAnsi"/>
                <w:lang w:val="en-GB" w:eastAsia="lt-LT"/>
              </w:rPr>
              <w:t xml:space="preserve"> or the </w:t>
            </w:r>
            <w:r w:rsidRPr="00E67AF0">
              <w:rPr>
                <w:rFonts w:eastAsia="Times New Roman" w:cstheme="minorHAnsi"/>
                <w:b/>
                <w:bCs/>
                <w:lang w:val="en-GB" w:eastAsia="lt-LT"/>
              </w:rPr>
              <w:t>challenges and opportunities of remote or hybrid workplaces</w:t>
            </w:r>
            <w:r w:rsidRPr="00E67AF0">
              <w:rPr>
                <w:rFonts w:eastAsia="Times New Roman" w:cstheme="minorHAnsi"/>
                <w:lang w:val="en-GB" w:eastAsia="lt-LT"/>
              </w:rPr>
              <w:t>.</w:t>
            </w:r>
          </w:p>
          <w:p w14:paraId="697D738D" w14:textId="77777777" w:rsidR="002C74BE" w:rsidRPr="00E67AF0" w:rsidRDefault="002C74BE" w:rsidP="00D80440">
            <w:pPr>
              <w:spacing w:after="120"/>
              <w:ind w:left="22"/>
              <w:jc w:val="both"/>
              <w:rPr>
                <w:rFonts w:eastAsia="Times New Roman" w:cstheme="minorHAnsi"/>
                <w:b/>
                <w:bCs/>
                <w:lang w:val="en-GB" w:eastAsia="lt-LT"/>
              </w:rPr>
            </w:pPr>
            <w:r w:rsidRPr="00E67AF0">
              <w:rPr>
                <w:rFonts w:eastAsia="Times New Roman" w:cstheme="minorHAnsi"/>
                <w:b/>
                <w:bCs/>
                <w:lang w:val="en-GB" w:eastAsia="lt-LT"/>
              </w:rPr>
              <w:t>Structure of the Event</w:t>
            </w:r>
          </w:p>
          <w:p w14:paraId="0CC6CDC1" w14:textId="77777777" w:rsidR="002C74BE" w:rsidRPr="00E67AF0" w:rsidRDefault="002C74BE" w:rsidP="00D80440">
            <w:pPr>
              <w:ind w:left="22"/>
              <w:jc w:val="both"/>
              <w:rPr>
                <w:rFonts w:eastAsia="Times New Roman" w:cstheme="minorHAnsi"/>
                <w:lang w:val="en-GB" w:eastAsia="lt-LT"/>
              </w:rPr>
            </w:pPr>
            <w:r w:rsidRPr="00E67AF0">
              <w:rPr>
                <w:rFonts w:eastAsia="Times New Roman" w:cstheme="minorHAnsi"/>
                <w:lang w:val="en-GB" w:eastAsia="lt-LT"/>
              </w:rPr>
              <w:t xml:space="preserve">The event is organized into several </w:t>
            </w:r>
            <w:r w:rsidRPr="00E67AF0">
              <w:rPr>
                <w:rFonts w:eastAsia="Times New Roman" w:cstheme="minorHAnsi"/>
                <w:b/>
                <w:bCs/>
                <w:lang w:val="en-GB" w:eastAsia="lt-LT"/>
              </w:rPr>
              <w:t>virtual breakout rooms</w:t>
            </w:r>
            <w:r w:rsidRPr="00E67AF0">
              <w:rPr>
                <w:rFonts w:eastAsia="Times New Roman" w:cstheme="minorHAnsi"/>
                <w:lang w:val="en-GB" w:eastAsia="lt-LT"/>
              </w:rPr>
              <w:t xml:space="preserve">, each assigned a specific discussion topic related to the overarching theme. For instance, if the main topic is </w:t>
            </w:r>
            <w:r w:rsidRPr="00E67AF0">
              <w:rPr>
                <w:rFonts w:eastAsia="Times New Roman" w:cstheme="minorHAnsi"/>
                <w:b/>
                <w:bCs/>
                <w:lang w:val="en-GB" w:eastAsia="lt-LT"/>
              </w:rPr>
              <w:t>AI tools</w:t>
            </w:r>
            <w:r w:rsidRPr="00E67AF0">
              <w:rPr>
                <w:rFonts w:eastAsia="Times New Roman" w:cstheme="minorHAnsi"/>
                <w:lang w:val="en-GB" w:eastAsia="lt-LT"/>
              </w:rPr>
              <w:t>, the discussions in the rooms could address questions such as:</w:t>
            </w:r>
          </w:p>
          <w:p w14:paraId="41D01D4F" w14:textId="77777777" w:rsidR="002C74BE" w:rsidRPr="00E67AF0" w:rsidRDefault="002C74BE" w:rsidP="00D80440">
            <w:pPr>
              <w:numPr>
                <w:ilvl w:val="0"/>
                <w:numId w:val="20"/>
              </w:numPr>
              <w:jc w:val="both"/>
              <w:rPr>
                <w:rFonts w:eastAsia="Times New Roman" w:cstheme="minorHAnsi"/>
                <w:lang w:val="en-GB" w:eastAsia="lt-LT"/>
              </w:rPr>
            </w:pPr>
            <w:r w:rsidRPr="00E67AF0">
              <w:rPr>
                <w:rFonts w:eastAsia="Times New Roman" w:cstheme="minorHAnsi"/>
                <w:b/>
                <w:bCs/>
                <w:lang w:val="en-GB" w:eastAsia="lt-LT"/>
              </w:rPr>
              <w:t>Room A:</w:t>
            </w:r>
            <w:r w:rsidRPr="00E67AF0">
              <w:rPr>
                <w:rFonts w:eastAsia="Times New Roman" w:cstheme="minorHAnsi"/>
                <w:lang w:val="en-GB" w:eastAsia="lt-LT"/>
              </w:rPr>
              <w:t xml:space="preserve"> What opportunities do AI tools present?</w:t>
            </w:r>
          </w:p>
          <w:p w14:paraId="68014261" w14:textId="77777777" w:rsidR="002C74BE" w:rsidRPr="00E67AF0" w:rsidRDefault="002C74BE" w:rsidP="00D80440">
            <w:pPr>
              <w:numPr>
                <w:ilvl w:val="0"/>
                <w:numId w:val="20"/>
              </w:numPr>
              <w:jc w:val="both"/>
              <w:rPr>
                <w:rFonts w:eastAsia="Times New Roman" w:cstheme="minorHAnsi"/>
                <w:lang w:val="en-GB" w:eastAsia="lt-LT"/>
              </w:rPr>
            </w:pPr>
            <w:r w:rsidRPr="00E67AF0">
              <w:rPr>
                <w:rFonts w:eastAsia="Times New Roman" w:cstheme="minorHAnsi"/>
                <w:b/>
                <w:bCs/>
                <w:lang w:val="en-GB" w:eastAsia="lt-LT"/>
              </w:rPr>
              <w:t>Room B:</w:t>
            </w:r>
            <w:r w:rsidRPr="00E67AF0">
              <w:rPr>
                <w:rFonts w:eastAsia="Times New Roman" w:cstheme="minorHAnsi"/>
                <w:lang w:val="en-GB" w:eastAsia="lt-LT"/>
              </w:rPr>
              <w:t xml:space="preserve"> What are the potential threats or risks associated with AI tools?</w:t>
            </w:r>
          </w:p>
          <w:p w14:paraId="135C658C" w14:textId="77777777" w:rsidR="002C74BE" w:rsidRPr="00E67AF0" w:rsidRDefault="002C74BE" w:rsidP="00D80440">
            <w:pPr>
              <w:numPr>
                <w:ilvl w:val="0"/>
                <w:numId w:val="20"/>
              </w:numPr>
              <w:spacing w:after="120"/>
              <w:jc w:val="both"/>
              <w:rPr>
                <w:rFonts w:eastAsia="Times New Roman" w:cstheme="minorHAnsi"/>
                <w:lang w:val="en-GB" w:eastAsia="lt-LT"/>
              </w:rPr>
            </w:pPr>
            <w:r w:rsidRPr="00E67AF0">
              <w:rPr>
                <w:rFonts w:eastAsia="Times New Roman" w:cstheme="minorHAnsi"/>
                <w:b/>
                <w:bCs/>
                <w:lang w:val="en-GB" w:eastAsia="lt-LT"/>
              </w:rPr>
              <w:t>Room C:</w:t>
            </w:r>
            <w:r w:rsidRPr="00E67AF0">
              <w:rPr>
                <w:rFonts w:eastAsia="Times New Roman" w:cstheme="minorHAnsi"/>
                <w:lang w:val="en-GB" w:eastAsia="lt-LT"/>
              </w:rPr>
              <w:t xml:space="preserve"> How can organizations best implement AI tools in their processes?</w:t>
            </w:r>
          </w:p>
          <w:p w14:paraId="5AB06B53" w14:textId="77777777"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lastRenderedPageBreak/>
              <w:t xml:space="preserve">Each room is facilitated by a </w:t>
            </w:r>
            <w:r w:rsidRPr="00E67AF0">
              <w:rPr>
                <w:rFonts w:eastAsia="Times New Roman" w:cstheme="minorHAnsi"/>
                <w:b/>
                <w:bCs/>
                <w:lang w:val="en-GB" w:eastAsia="lt-LT"/>
              </w:rPr>
              <w:t>designated host</w:t>
            </w:r>
            <w:r w:rsidRPr="00E67AF0">
              <w:rPr>
                <w:rFonts w:eastAsia="Times New Roman" w:cstheme="minorHAnsi"/>
                <w:lang w:val="en-GB" w:eastAsia="lt-LT"/>
              </w:rPr>
              <w:t xml:space="preserve"> who remains in the room throughout the event. The host’s primary role is to guide discussions, connect participants to previously discussed ideas, and onboard new participants as they enter the room.</w:t>
            </w:r>
          </w:p>
          <w:p w14:paraId="3D122339" w14:textId="77777777"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t xml:space="preserve">The rooms accommodate small groups of </w:t>
            </w:r>
            <w:r w:rsidRPr="00E67AF0">
              <w:rPr>
                <w:rFonts w:eastAsia="Times New Roman" w:cstheme="minorHAnsi"/>
                <w:b/>
                <w:bCs/>
                <w:lang w:val="en-GB" w:eastAsia="lt-LT"/>
              </w:rPr>
              <w:t>4–6 participants</w:t>
            </w:r>
            <w:r w:rsidRPr="00E67AF0">
              <w:rPr>
                <w:rFonts w:eastAsia="Times New Roman" w:cstheme="minorHAnsi"/>
                <w:lang w:val="en-GB" w:eastAsia="lt-LT"/>
              </w:rPr>
              <w:t xml:space="preserve">, allowing for meaningful discussions. Participants are encouraged to brainstorm freely, engage creatively, and document their ideas using shared digital tools. Depending on the topic, these tools might include </w:t>
            </w:r>
            <w:r w:rsidRPr="00E67AF0">
              <w:rPr>
                <w:rFonts w:eastAsia="Times New Roman" w:cstheme="minorHAnsi"/>
                <w:b/>
                <w:bCs/>
                <w:lang w:val="en-GB" w:eastAsia="lt-LT"/>
              </w:rPr>
              <w:t>Word documents, Excel spreadsheets, Miro boards</w:t>
            </w:r>
            <w:r w:rsidRPr="00E67AF0">
              <w:rPr>
                <w:rFonts w:eastAsia="Times New Roman" w:cstheme="minorHAnsi"/>
                <w:lang w:val="en-GB" w:eastAsia="lt-LT"/>
              </w:rPr>
              <w:t>, or a combination of several formats.</w:t>
            </w:r>
          </w:p>
          <w:p w14:paraId="7BDE13E6" w14:textId="77777777" w:rsidR="002C74BE" w:rsidRPr="00E67AF0" w:rsidRDefault="002C74BE" w:rsidP="00D80440">
            <w:pPr>
              <w:ind w:left="22"/>
              <w:jc w:val="both"/>
              <w:rPr>
                <w:rFonts w:eastAsia="Times New Roman" w:cstheme="minorHAnsi"/>
                <w:lang w:val="en-GB" w:eastAsia="lt-LT"/>
              </w:rPr>
            </w:pPr>
            <w:r w:rsidRPr="00E67AF0">
              <w:rPr>
                <w:rFonts w:eastAsia="Times New Roman" w:cstheme="minorHAnsi"/>
                <w:lang w:val="en-GB" w:eastAsia="lt-LT"/>
              </w:rPr>
              <w:t xml:space="preserve">Discussions in each room last approximately </w:t>
            </w:r>
            <w:r w:rsidRPr="00E67AF0">
              <w:rPr>
                <w:rFonts w:eastAsia="Times New Roman" w:cstheme="minorHAnsi"/>
                <w:b/>
                <w:bCs/>
                <w:lang w:val="en-GB" w:eastAsia="lt-LT"/>
              </w:rPr>
              <w:t>20 minutes</w:t>
            </w:r>
            <w:r w:rsidRPr="00E67AF0">
              <w:rPr>
                <w:rFonts w:eastAsia="Times New Roman" w:cstheme="minorHAnsi"/>
                <w:lang w:val="en-GB" w:eastAsia="lt-LT"/>
              </w:rPr>
              <w:t xml:space="preserve"> per round. After each round, a </w:t>
            </w:r>
            <w:r w:rsidRPr="00E67AF0">
              <w:rPr>
                <w:rFonts w:eastAsia="Times New Roman" w:cstheme="minorHAnsi"/>
                <w:b/>
                <w:bCs/>
                <w:lang w:val="en-GB" w:eastAsia="lt-LT"/>
              </w:rPr>
              <w:t>moderator</w:t>
            </w:r>
            <w:r w:rsidRPr="00E67AF0">
              <w:rPr>
                <w:rFonts w:eastAsia="Times New Roman" w:cstheme="minorHAnsi"/>
                <w:lang w:val="en-GB" w:eastAsia="lt-LT"/>
              </w:rPr>
              <w:t xml:space="preserve"> oversees the rotation of participants between rooms. For example:</w:t>
            </w:r>
          </w:p>
          <w:p w14:paraId="11AE68BA" w14:textId="77777777" w:rsidR="002C74BE" w:rsidRPr="00E67AF0" w:rsidRDefault="002C74BE" w:rsidP="00D80440">
            <w:pPr>
              <w:numPr>
                <w:ilvl w:val="0"/>
                <w:numId w:val="21"/>
              </w:numPr>
              <w:jc w:val="both"/>
              <w:rPr>
                <w:rFonts w:eastAsia="Times New Roman" w:cstheme="minorHAnsi"/>
                <w:lang w:val="en-GB" w:eastAsia="lt-LT"/>
              </w:rPr>
            </w:pPr>
            <w:r w:rsidRPr="00E67AF0">
              <w:rPr>
                <w:rFonts w:eastAsia="Times New Roman" w:cstheme="minorHAnsi"/>
                <w:lang w:val="en-GB" w:eastAsia="lt-LT"/>
              </w:rPr>
              <w:t>Participants in Room A move to Room B,</w:t>
            </w:r>
          </w:p>
          <w:p w14:paraId="6AF458F2" w14:textId="77777777" w:rsidR="002C74BE" w:rsidRPr="00E67AF0" w:rsidRDefault="002C74BE" w:rsidP="00D80440">
            <w:pPr>
              <w:numPr>
                <w:ilvl w:val="0"/>
                <w:numId w:val="21"/>
              </w:numPr>
              <w:jc w:val="both"/>
              <w:rPr>
                <w:rFonts w:eastAsia="Times New Roman" w:cstheme="minorHAnsi"/>
                <w:lang w:val="en-GB" w:eastAsia="lt-LT"/>
              </w:rPr>
            </w:pPr>
            <w:r w:rsidRPr="00E67AF0">
              <w:rPr>
                <w:rFonts w:eastAsia="Times New Roman" w:cstheme="minorHAnsi"/>
                <w:lang w:val="en-GB" w:eastAsia="lt-LT"/>
              </w:rPr>
              <w:t>Participants in Room B move to Room C,</w:t>
            </w:r>
          </w:p>
          <w:p w14:paraId="3B0530A7" w14:textId="77777777" w:rsidR="002C74BE" w:rsidRPr="00E67AF0" w:rsidRDefault="002C74BE" w:rsidP="00D80440">
            <w:pPr>
              <w:numPr>
                <w:ilvl w:val="0"/>
                <w:numId w:val="21"/>
              </w:numPr>
              <w:spacing w:after="120"/>
              <w:jc w:val="both"/>
              <w:rPr>
                <w:rFonts w:eastAsia="Times New Roman" w:cstheme="minorHAnsi"/>
                <w:lang w:val="en-GB" w:eastAsia="lt-LT"/>
              </w:rPr>
            </w:pPr>
            <w:r w:rsidRPr="00E67AF0">
              <w:rPr>
                <w:rFonts w:eastAsia="Times New Roman" w:cstheme="minorHAnsi"/>
                <w:lang w:val="en-GB" w:eastAsia="lt-LT"/>
              </w:rPr>
              <w:t>And so on, until all participants have rotated through every room and returned to their original room.</w:t>
            </w:r>
          </w:p>
          <w:p w14:paraId="51285082" w14:textId="77777777"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t>The host, who remains in the same room, ensures continuity by summarizing previous discussions and integrating new perspectives brought by the rotating participants. This approach fosters cross-pollination of ideas, as participants contribute insights from their previous discussions while exploring the current question.</w:t>
            </w:r>
          </w:p>
          <w:p w14:paraId="12A55CE7" w14:textId="77777777"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t xml:space="preserve">A session involving </w:t>
            </w:r>
            <w:r>
              <w:rPr>
                <w:rFonts w:eastAsia="Times New Roman" w:cstheme="minorHAnsi"/>
                <w:lang w:val="en-GB" w:eastAsia="lt-LT"/>
              </w:rPr>
              <w:t>three</w:t>
            </w:r>
            <w:r w:rsidRPr="00E67AF0">
              <w:rPr>
                <w:rFonts w:eastAsia="Times New Roman" w:cstheme="minorHAnsi"/>
                <w:lang w:val="en-GB" w:eastAsia="lt-LT"/>
              </w:rPr>
              <w:t xml:space="preserve"> rooms typically lasts around </w:t>
            </w:r>
            <w:r>
              <w:rPr>
                <w:rFonts w:eastAsia="Times New Roman" w:cstheme="minorHAnsi"/>
                <w:lang w:val="en-GB" w:eastAsia="lt-LT"/>
              </w:rPr>
              <w:t>6</w:t>
            </w:r>
            <w:r w:rsidRPr="00E67AF0">
              <w:rPr>
                <w:rFonts w:eastAsia="Times New Roman" w:cstheme="minorHAnsi"/>
                <w:lang w:val="en-GB" w:eastAsia="lt-LT"/>
              </w:rPr>
              <w:t>0 minutes, including the time for rotations. Once the rotation process is complete, participants return to their initial room, where the host consolidates all the ideas generated during the discussions.</w:t>
            </w:r>
          </w:p>
          <w:p w14:paraId="6CE9BCF1" w14:textId="77777777" w:rsidR="002C74BE" w:rsidRPr="00E67AF0" w:rsidRDefault="002C74BE" w:rsidP="00D80440">
            <w:pPr>
              <w:spacing w:after="120"/>
              <w:ind w:left="22"/>
              <w:jc w:val="both"/>
              <w:rPr>
                <w:rFonts w:eastAsia="Times New Roman" w:cstheme="minorHAnsi"/>
                <w:lang w:val="en-GB" w:eastAsia="lt-LT"/>
              </w:rPr>
            </w:pPr>
            <w:r w:rsidRPr="00E67AF0">
              <w:rPr>
                <w:rFonts w:eastAsia="Times New Roman" w:cstheme="minorHAnsi"/>
                <w:lang w:val="en-GB" w:eastAsia="lt-LT"/>
              </w:rPr>
              <w:t>During a short break, the facilitators collaborate with the moderator to prepare a comprehensive plenary presentation, summarizing the key points, insights, and potential outcomes from the event. This presentation is then shared with all participants, who are invited to provide additional input or engage in further discussions.</w:t>
            </w:r>
          </w:p>
          <w:p w14:paraId="5E025E23" w14:textId="77777777" w:rsidR="002C74BE" w:rsidRPr="00E67AF0" w:rsidRDefault="002C74BE" w:rsidP="00D80440">
            <w:pPr>
              <w:spacing w:after="120"/>
              <w:rPr>
                <w:rFonts w:cstheme="minorHAnsi"/>
                <w:b/>
                <w:bCs/>
                <w:lang w:val="en-GB"/>
              </w:rPr>
            </w:pPr>
          </w:p>
        </w:tc>
      </w:tr>
      <w:tr w:rsidR="002C74BE" w:rsidRPr="00E67AF0" w14:paraId="3785162F" w14:textId="77777777" w:rsidTr="00D80440">
        <w:tc>
          <w:tcPr>
            <w:tcW w:w="2678" w:type="dxa"/>
            <w:tcBorders>
              <w:left w:val="single" w:sz="4" w:space="0" w:color="FFFFFF" w:themeColor="background1"/>
              <w:right w:val="single" w:sz="4" w:space="0" w:color="FFFFFF" w:themeColor="background1"/>
            </w:tcBorders>
            <w:shd w:val="clear" w:color="auto" w:fill="FFE599" w:themeFill="accent4" w:themeFillTint="66"/>
          </w:tcPr>
          <w:p w14:paraId="5529F55B" w14:textId="77777777" w:rsidR="002C74BE" w:rsidRPr="00E67AF0" w:rsidRDefault="002C74BE" w:rsidP="00F316DC">
            <w:pPr>
              <w:rPr>
                <w:rFonts w:cstheme="minorHAnsi"/>
                <w:b/>
                <w:bCs/>
                <w:lang w:val="en-GB"/>
              </w:rPr>
            </w:pPr>
            <w:r w:rsidRPr="00E67AF0">
              <w:rPr>
                <w:rFonts w:cstheme="minorHAnsi"/>
                <w:b/>
                <w:bCs/>
                <w:lang w:val="en-GB"/>
              </w:rPr>
              <w:lastRenderedPageBreak/>
              <w:t>Task</w:t>
            </w:r>
          </w:p>
        </w:tc>
        <w:tc>
          <w:tcPr>
            <w:tcW w:w="8226" w:type="dxa"/>
            <w:tcBorders>
              <w:left w:val="single" w:sz="4" w:space="0" w:color="FFFFFF" w:themeColor="background1"/>
              <w:right w:val="single" w:sz="4" w:space="0" w:color="FFFFFF" w:themeColor="background1"/>
            </w:tcBorders>
            <w:shd w:val="clear" w:color="auto" w:fill="FFE599" w:themeFill="accent4" w:themeFillTint="66"/>
          </w:tcPr>
          <w:p w14:paraId="45B684F1" w14:textId="77777777" w:rsidR="002C74BE" w:rsidRPr="00E67AF0" w:rsidRDefault="002C74BE" w:rsidP="00F316DC">
            <w:pPr>
              <w:rPr>
                <w:rFonts w:cstheme="minorHAnsi"/>
                <w:b/>
                <w:bCs/>
                <w:lang w:val="en-GB"/>
              </w:rPr>
            </w:pPr>
            <w:r w:rsidRPr="00E67AF0">
              <w:rPr>
                <w:rFonts w:cstheme="minorHAnsi"/>
                <w:b/>
                <w:bCs/>
                <w:lang w:val="en-GB"/>
              </w:rPr>
              <w:t>Details</w:t>
            </w:r>
          </w:p>
        </w:tc>
        <w:tc>
          <w:tcPr>
            <w:tcW w:w="2046" w:type="dxa"/>
            <w:tcBorders>
              <w:left w:val="single" w:sz="4" w:space="0" w:color="FFFFFF" w:themeColor="background1"/>
              <w:right w:val="single" w:sz="4" w:space="0" w:color="FFFFFF" w:themeColor="background1"/>
            </w:tcBorders>
            <w:shd w:val="clear" w:color="auto" w:fill="FFE599" w:themeFill="accent4" w:themeFillTint="66"/>
          </w:tcPr>
          <w:p w14:paraId="0616E613" w14:textId="77777777" w:rsidR="002C74BE" w:rsidRPr="00E67AF0" w:rsidRDefault="002C74BE" w:rsidP="00F316DC">
            <w:pPr>
              <w:rPr>
                <w:rFonts w:cstheme="minorHAnsi"/>
                <w:b/>
                <w:bCs/>
                <w:lang w:val="en-GB"/>
              </w:rPr>
            </w:pPr>
            <w:r w:rsidRPr="00E67AF0">
              <w:rPr>
                <w:rFonts w:cstheme="minorHAnsi"/>
                <w:b/>
                <w:bCs/>
                <w:lang w:val="en-GB"/>
              </w:rPr>
              <w:t>Responsible person / status</w:t>
            </w:r>
          </w:p>
        </w:tc>
      </w:tr>
      <w:tr w:rsidR="002C74BE" w:rsidRPr="00E67AF0" w14:paraId="25C7B629" w14:textId="77777777" w:rsidTr="00D80440">
        <w:tc>
          <w:tcPr>
            <w:tcW w:w="12950" w:type="dxa"/>
            <w:gridSpan w:val="3"/>
            <w:tcBorders>
              <w:left w:val="single" w:sz="4" w:space="0" w:color="FFFFFF" w:themeColor="background1"/>
              <w:right w:val="single" w:sz="4" w:space="0" w:color="FFFFFF" w:themeColor="background1"/>
            </w:tcBorders>
            <w:shd w:val="clear" w:color="auto" w:fill="9CC2E5" w:themeFill="accent1" w:themeFillTint="99"/>
          </w:tcPr>
          <w:p w14:paraId="07B0D428" w14:textId="77777777" w:rsidR="002C74BE" w:rsidRPr="003A16E9" w:rsidRDefault="002C74BE" w:rsidP="00F316DC">
            <w:pPr>
              <w:rPr>
                <w:rFonts w:cstheme="minorHAnsi"/>
                <w:color w:val="FFFFFF" w:themeColor="background1"/>
                <w:lang w:val="en-GB"/>
              </w:rPr>
            </w:pPr>
            <w:r w:rsidRPr="003A16E9">
              <w:rPr>
                <w:rFonts w:cstheme="minorHAnsi"/>
                <w:b/>
                <w:bCs/>
                <w:color w:val="FFFFFF" w:themeColor="background1"/>
                <w:lang w:val="en-GB"/>
              </w:rPr>
              <w:t>PREPARATORY STAGE</w:t>
            </w:r>
          </w:p>
        </w:tc>
      </w:tr>
      <w:tr w:rsidR="002C74BE" w:rsidRPr="00E67AF0" w14:paraId="043CEACA"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79A3FC23" w14:textId="77777777" w:rsidR="002C74BE" w:rsidRPr="003A16E9" w:rsidRDefault="002C74BE" w:rsidP="00F316DC">
            <w:pPr>
              <w:rPr>
                <w:rFonts w:cstheme="minorHAnsi"/>
                <w:color w:val="FFFFFF" w:themeColor="background1"/>
                <w:lang w:val="en-GB"/>
              </w:rPr>
            </w:pPr>
            <w:r w:rsidRPr="003A16E9">
              <w:rPr>
                <w:rFonts w:cstheme="minorHAnsi"/>
                <w:b/>
                <w:bCs/>
                <w:color w:val="FFFFFF" w:themeColor="background1"/>
                <w:lang w:val="en-GB"/>
              </w:rPr>
              <w:t>Topic/Theme of the event</w:t>
            </w:r>
          </w:p>
        </w:tc>
        <w:tc>
          <w:tcPr>
            <w:tcW w:w="8226" w:type="dxa"/>
            <w:tcBorders>
              <w:left w:val="single" w:sz="4" w:space="0" w:color="FFFFFF" w:themeColor="background1"/>
              <w:right w:val="single" w:sz="4" w:space="0" w:color="FFFFFF" w:themeColor="background1"/>
            </w:tcBorders>
            <w:shd w:val="clear" w:color="auto" w:fill="auto"/>
          </w:tcPr>
          <w:p w14:paraId="230CC23A" w14:textId="77777777" w:rsidR="002C74BE" w:rsidRPr="00E67AF0" w:rsidRDefault="002C74BE" w:rsidP="00F316DC">
            <w:pPr>
              <w:rPr>
                <w:rFonts w:cstheme="minorHAnsi"/>
                <w:color w:val="4472C4" w:themeColor="accent5"/>
                <w:lang w:val="en-GB"/>
              </w:rPr>
            </w:pPr>
            <w:r w:rsidRPr="00E67AF0">
              <w:rPr>
                <w:rFonts w:cstheme="minorHAnsi"/>
                <w:lang w:val="en-GB"/>
              </w:rPr>
              <w:t xml:space="preserve">Identify key topics for the event and/or survey the participants. Think of a topic that would be on trend or it could be an issue that your target group would have in common. </w:t>
            </w:r>
          </w:p>
        </w:tc>
        <w:tc>
          <w:tcPr>
            <w:tcW w:w="2046" w:type="dxa"/>
            <w:tcBorders>
              <w:left w:val="single" w:sz="4" w:space="0" w:color="FFFFFF" w:themeColor="background1"/>
              <w:right w:val="single" w:sz="4" w:space="0" w:color="FFFFFF" w:themeColor="background1"/>
            </w:tcBorders>
            <w:shd w:val="clear" w:color="auto" w:fill="auto"/>
          </w:tcPr>
          <w:p w14:paraId="561969B3"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266195156"/>
                <w:placeholder>
                  <w:docPart w:val="2C58A857CF604B96859C435135D0D50C"/>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007364891"/>
              <w:placeholder>
                <w:docPart w:val="C5C370C5D41048AE97E44BC9BC2A4354"/>
              </w:placeholder>
              <w:showingPlcHdr/>
              <w:date w:fullDate="2025-04-24T00:00:00Z">
                <w:dateFormat w:val="yyyy-MM-dd"/>
                <w:lid w:val="lt-LT"/>
                <w:storeMappedDataAs w:val="dateTime"/>
                <w:calendar w:val="gregorian"/>
              </w:date>
            </w:sdtPr>
            <w:sdtContent>
              <w:p w14:paraId="27F8E726"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2C85E98" w14:textId="281F6F24" w:rsidR="003963AF" w:rsidRPr="007467BF" w:rsidRDefault="00000000" w:rsidP="003963AF">
            <w:pPr>
              <w:rPr>
                <w:rFonts w:cstheme="minorHAnsi"/>
                <w:color w:val="FF0000"/>
                <w:lang w:val="en-GB"/>
              </w:rPr>
            </w:pPr>
            <w:sdt>
              <w:sdtPr>
                <w:rPr>
                  <w:rFonts w:cstheme="minorHAnsi"/>
                  <w:color w:val="FF0000"/>
                  <w:lang w:val="en-GB"/>
                </w:rPr>
                <w:id w:val="-1145580665"/>
                <w14:checkbox>
                  <w14:checked w14:val="0"/>
                  <w14:checkedState w14:val="2612" w14:font="MS Gothic"/>
                  <w14:uncheckedState w14:val="2610" w14:font="MS Gothic"/>
                </w14:checkbox>
              </w:sdtPr>
              <w:sdtContent>
                <w:r w:rsidR="00D4632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2BE1B321"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094209385"/>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40B53EF4" w14:textId="0CA1BE86" w:rsidR="002C74BE" w:rsidRPr="00E67AF0" w:rsidRDefault="00000000" w:rsidP="003963AF">
            <w:pPr>
              <w:rPr>
                <w:rFonts w:cstheme="minorHAnsi"/>
                <w:lang w:val="en-GB"/>
              </w:rPr>
            </w:pPr>
            <w:sdt>
              <w:sdtPr>
                <w:rPr>
                  <w:rFonts w:cstheme="minorHAnsi"/>
                  <w:color w:val="00B050"/>
                  <w:lang w:val="en-GB"/>
                </w:rPr>
                <w:id w:val="-842549275"/>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29044615"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3007FA2F"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t>Define your target group</w:t>
            </w:r>
          </w:p>
        </w:tc>
        <w:tc>
          <w:tcPr>
            <w:tcW w:w="8226" w:type="dxa"/>
            <w:tcBorders>
              <w:left w:val="single" w:sz="4" w:space="0" w:color="FFFFFF" w:themeColor="background1"/>
              <w:right w:val="single" w:sz="4" w:space="0" w:color="FFFFFF" w:themeColor="background1"/>
            </w:tcBorders>
            <w:shd w:val="clear" w:color="auto" w:fill="auto"/>
          </w:tcPr>
          <w:p w14:paraId="3D15BCC2" w14:textId="77777777" w:rsidR="002C74BE" w:rsidRPr="00E67AF0" w:rsidRDefault="002C74BE" w:rsidP="00F316DC">
            <w:pPr>
              <w:rPr>
                <w:rFonts w:cstheme="minorHAnsi"/>
                <w:lang w:val="en-GB"/>
              </w:rPr>
            </w:pPr>
            <w:r w:rsidRPr="00E67AF0">
              <w:rPr>
                <w:rFonts w:cstheme="minorHAnsi"/>
                <w:lang w:val="en-GB"/>
              </w:rPr>
              <w:t xml:space="preserve">Who could benefit from the event? Where are you going to disseminate information about the event? </w:t>
            </w:r>
          </w:p>
        </w:tc>
        <w:tc>
          <w:tcPr>
            <w:tcW w:w="2046" w:type="dxa"/>
            <w:tcBorders>
              <w:left w:val="single" w:sz="4" w:space="0" w:color="FFFFFF" w:themeColor="background1"/>
              <w:right w:val="single" w:sz="4" w:space="0" w:color="FFFFFF" w:themeColor="background1"/>
            </w:tcBorders>
            <w:shd w:val="clear" w:color="auto" w:fill="auto"/>
          </w:tcPr>
          <w:p w14:paraId="7A07F7E3"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471798283"/>
                <w:placeholder>
                  <w:docPart w:val="6BDBF49292884777B08C4FADBF872662"/>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888834177"/>
              <w:placeholder>
                <w:docPart w:val="2786898560FB40BE90577B612F39C6FC"/>
              </w:placeholder>
              <w:showingPlcHdr/>
              <w:date w:fullDate="2025-04-24T00:00:00Z">
                <w:dateFormat w:val="yyyy-MM-dd"/>
                <w:lid w:val="lt-LT"/>
                <w:storeMappedDataAs w:val="dateTime"/>
                <w:calendar w:val="gregorian"/>
              </w:date>
            </w:sdtPr>
            <w:sdtContent>
              <w:p w14:paraId="1EBDB09C"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E2D0EEF" w14:textId="77777777" w:rsidR="003963AF" w:rsidRPr="007467BF" w:rsidRDefault="00000000" w:rsidP="003963AF">
            <w:pPr>
              <w:rPr>
                <w:rFonts w:cstheme="minorHAnsi"/>
                <w:color w:val="FF0000"/>
                <w:lang w:val="en-GB"/>
              </w:rPr>
            </w:pPr>
            <w:sdt>
              <w:sdtPr>
                <w:rPr>
                  <w:rFonts w:cstheme="minorHAnsi"/>
                  <w:color w:val="FF0000"/>
                  <w:lang w:val="en-GB"/>
                </w:rPr>
                <w:id w:val="1787240461"/>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51A2E4DA"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789815289"/>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02E868AC" w14:textId="71326D1D" w:rsidR="002C74BE" w:rsidRPr="00E67AF0" w:rsidRDefault="00000000" w:rsidP="003963AF">
            <w:pPr>
              <w:rPr>
                <w:rFonts w:cstheme="minorHAnsi"/>
                <w:highlight w:val="lightGray"/>
                <w:lang w:val="en-GB"/>
              </w:rPr>
            </w:pPr>
            <w:sdt>
              <w:sdtPr>
                <w:rPr>
                  <w:rFonts w:cstheme="minorHAnsi"/>
                  <w:color w:val="00B050"/>
                  <w:lang w:val="en-GB"/>
                </w:rPr>
                <w:id w:val="921917758"/>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58764C8B"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240164EE"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lastRenderedPageBreak/>
              <w:t>Budget of the Event</w:t>
            </w:r>
          </w:p>
        </w:tc>
        <w:tc>
          <w:tcPr>
            <w:tcW w:w="8226" w:type="dxa"/>
            <w:tcBorders>
              <w:left w:val="single" w:sz="4" w:space="0" w:color="FFFFFF" w:themeColor="background1"/>
              <w:right w:val="single" w:sz="4" w:space="0" w:color="FFFFFF" w:themeColor="background1"/>
            </w:tcBorders>
            <w:shd w:val="clear" w:color="auto" w:fill="auto"/>
          </w:tcPr>
          <w:p w14:paraId="6489CC03" w14:textId="77777777" w:rsidR="002C74BE" w:rsidRPr="00E67AF0" w:rsidRDefault="002C74BE" w:rsidP="00F316DC">
            <w:pPr>
              <w:rPr>
                <w:rFonts w:cstheme="minorHAnsi"/>
                <w:lang w:val="en-GB"/>
              </w:rPr>
            </w:pPr>
            <w:r w:rsidRPr="00E67AF0">
              <w:rPr>
                <w:rFonts w:cstheme="minorHAnsi"/>
                <w:lang w:val="en-GB"/>
              </w:rPr>
              <w:t xml:space="preserve">Think of the sources of payments. </w:t>
            </w:r>
          </w:p>
          <w:p w14:paraId="156468DB" w14:textId="77777777" w:rsidR="002C74BE" w:rsidRPr="00E67AF0" w:rsidRDefault="002C74BE" w:rsidP="00F316DC">
            <w:pPr>
              <w:rPr>
                <w:rFonts w:cstheme="minorHAnsi"/>
                <w:lang w:val="en-GB"/>
              </w:rPr>
            </w:pPr>
            <w:r w:rsidRPr="00E67AF0">
              <w:rPr>
                <w:rFonts w:cstheme="minorHAnsi"/>
                <w:lang w:val="en-GB"/>
              </w:rPr>
              <w:t>Costs may include the following budget lines:</w:t>
            </w:r>
          </w:p>
          <w:p w14:paraId="48176443" w14:textId="77777777" w:rsidR="002C74BE" w:rsidRPr="00E67AF0" w:rsidRDefault="002C74BE" w:rsidP="00F316DC">
            <w:pPr>
              <w:rPr>
                <w:rFonts w:cstheme="minorHAnsi"/>
                <w:lang w:val="en-GB"/>
              </w:rPr>
            </w:pPr>
            <w:r w:rsidRPr="00E67AF0">
              <w:rPr>
                <w:rFonts w:cstheme="minorHAnsi"/>
                <w:lang w:val="en-GB"/>
              </w:rPr>
              <w:t>Costs for Moderator</w:t>
            </w:r>
          </w:p>
          <w:p w14:paraId="446E3BDA" w14:textId="77777777" w:rsidR="002C74BE" w:rsidRPr="00E67AF0" w:rsidRDefault="002C74BE" w:rsidP="00F316DC">
            <w:pPr>
              <w:rPr>
                <w:lang w:val="en-GB"/>
              </w:rPr>
            </w:pPr>
            <w:r w:rsidRPr="16B9E31E">
              <w:rPr>
                <w:lang w:val="en-GB"/>
              </w:rPr>
              <w:t>Costs for Speaker(s) (if any)</w:t>
            </w:r>
          </w:p>
          <w:p w14:paraId="53FAE80B" w14:textId="77777777" w:rsidR="002C74BE" w:rsidRDefault="002C74BE" w:rsidP="00F316DC">
            <w:pPr>
              <w:rPr>
                <w:lang w:val="en-GB"/>
              </w:rPr>
            </w:pPr>
            <w:r w:rsidRPr="16B9E31E">
              <w:rPr>
                <w:lang w:val="en-GB"/>
              </w:rPr>
              <w:t>Costs for Innovation Circles part Moderator (if separate person)</w:t>
            </w:r>
          </w:p>
          <w:p w14:paraId="5BA4E3A2" w14:textId="77777777" w:rsidR="002C74BE" w:rsidRPr="00E67AF0" w:rsidRDefault="002C74BE" w:rsidP="00F316DC">
            <w:pPr>
              <w:rPr>
                <w:rFonts w:cstheme="minorHAnsi"/>
                <w:lang w:val="en-GB"/>
              </w:rPr>
            </w:pPr>
            <w:r w:rsidRPr="00E67AF0">
              <w:rPr>
                <w:rFonts w:cstheme="minorHAnsi"/>
                <w:lang w:val="en-GB"/>
              </w:rPr>
              <w:t>Dissemination costs</w:t>
            </w:r>
          </w:p>
          <w:p w14:paraId="5FBD9E6F" w14:textId="77777777" w:rsidR="002C74BE" w:rsidRPr="00E67AF0" w:rsidRDefault="002C74BE" w:rsidP="00F316DC">
            <w:pPr>
              <w:rPr>
                <w:rFonts w:cstheme="minorHAnsi"/>
                <w:lang w:val="en-GB"/>
              </w:rPr>
            </w:pPr>
            <w:r w:rsidRPr="00E67AF0">
              <w:rPr>
                <w:rFonts w:cstheme="minorHAnsi"/>
                <w:lang w:val="en-GB"/>
              </w:rPr>
              <w:t>Organizational costs</w:t>
            </w:r>
          </w:p>
          <w:p w14:paraId="0873E756" w14:textId="77777777" w:rsidR="002C74BE" w:rsidRPr="00E67AF0" w:rsidRDefault="002C74BE" w:rsidP="00F316DC">
            <w:pPr>
              <w:rPr>
                <w:rFonts w:cstheme="minorHAnsi"/>
                <w:lang w:val="en-GB"/>
              </w:rPr>
            </w:pPr>
            <w:r w:rsidRPr="00E67AF0">
              <w:rPr>
                <w:rFonts w:cstheme="minorHAnsi"/>
                <w:lang w:val="en-GB"/>
              </w:rPr>
              <w:t>----------------------------------------------</w:t>
            </w:r>
          </w:p>
          <w:p w14:paraId="617E8E01" w14:textId="77777777" w:rsidR="002C74BE" w:rsidRPr="00E67AF0" w:rsidRDefault="002C74BE" w:rsidP="00F316DC">
            <w:pPr>
              <w:rPr>
                <w:rFonts w:cstheme="minorHAnsi"/>
                <w:lang w:val="en-GB"/>
              </w:rPr>
            </w:pPr>
            <w:r w:rsidRPr="00E67AF0">
              <w:rPr>
                <w:rFonts w:cstheme="minorHAnsi"/>
                <w:lang w:val="en-GB"/>
              </w:rPr>
              <w:t>Total budget:</w:t>
            </w:r>
          </w:p>
          <w:p w14:paraId="4F1AAC4E" w14:textId="77777777" w:rsidR="002C74BE" w:rsidRPr="00E67AF0" w:rsidRDefault="002C74BE" w:rsidP="00F316DC">
            <w:pPr>
              <w:rPr>
                <w:rFonts w:cstheme="minorHAnsi"/>
                <w:lang w:val="en-GB"/>
              </w:rPr>
            </w:pPr>
          </w:p>
        </w:tc>
        <w:tc>
          <w:tcPr>
            <w:tcW w:w="2046" w:type="dxa"/>
            <w:tcBorders>
              <w:left w:val="single" w:sz="4" w:space="0" w:color="FFFFFF" w:themeColor="background1"/>
              <w:right w:val="single" w:sz="4" w:space="0" w:color="FFFFFF" w:themeColor="background1"/>
            </w:tcBorders>
            <w:shd w:val="clear" w:color="auto" w:fill="auto"/>
          </w:tcPr>
          <w:p w14:paraId="647A1B08"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808753975"/>
                <w:placeholder>
                  <w:docPart w:val="88F52678BC7C47D7BB57FAC79F29B525"/>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76753060"/>
              <w:placeholder>
                <w:docPart w:val="CDB720F58BCE4405B7D89512013CE446"/>
              </w:placeholder>
              <w:showingPlcHdr/>
              <w:date w:fullDate="2025-04-24T00:00:00Z">
                <w:dateFormat w:val="yyyy-MM-dd"/>
                <w:lid w:val="lt-LT"/>
                <w:storeMappedDataAs w:val="dateTime"/>
                <w:calendar w:val="gregorian"/>
              </w:date>
            </w:sdtPr>
            <w:sdtContent>
              <w:p w14:paraId="3B6BE27D"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34DCB46C" w14:textId="77777777" w:rsidR="003963AF" w:rsidRPr="007467BF" w:rsidRDefault="00000000" w:rsidP="003963AF">
            <w:pPr>
              <w:rPr>
                <w:rFonts w:cstheme="minorHAnsi"/>
                <w:color w:val="FF0000"/>
                <w:lang w:val="en-GB"/>
              </w:rPr>
            </w:pPr>
            <w:sdt>
              <w:sdtPr>
                <w:rPr>
                  <w:rFonts w:cstheme="minorHAnsi"/>
                  <w:color w:val="FF0000"/>
                  <w:lang w:val="en-GB"/>
                </w:rPr>
                <w:id w:val="1284853828"/>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12025300"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847942071"/>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4B500901" w14:textId="7E36F093" w:rsidR="002C74BE" w:rsidRPr="00E67AF0" w:rsidRDefault="00000000" w:rsidP="003963AF">
            <w:pPr>
              <w:rPr>
                <w:rFonts w:cstheme="minorHAnsi"/>
                <w:highlight w:val="lightGray"/>
                <w:lang w:val="en-GB"/>
              </w:rPr>
            </w:pPr>
            <w:sdt>
              <w:sdtPr>
                <w:rPr>
                  <w:rFonts w:cstheme="minorHAnsi"/>
                  <w:color w:val="00B050"/>
                  <w:lang w:val="en-GB"/>
                </w:rPr>
                <w:id w:val="-716818685"/>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2DBD3BE0"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4D6360E3"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t>Key speakers</w:t>
            </w:r>
          </w:p>
        </w:tc>
        <w:tc>
          <w:tcPr>
            <w:tcW w:w="8226" w:type="dxa"/>
            <w:tcBorders>
              <w:left w:val="single" w:sz="4" w:space="0" w:color="FFFFFF" w:themeColor="background1"/>
              <w:right w:val="single" w:sz="4" w:space="0" w:color="FFFFFF" w:themeColor="background1"/>
            </w:tcBorders>
            <w:shd w:val="clear" w:color="auto" w:fill="auto"/>
          </w:tcPr>
          <w:p w14:paraId="7888CFFC" w14:textId="77777777" w:rsidR="002C74BE" w:rsidRPr="00E67AF0" w:rsidRDefault="002C74BE" w:rsidP="00F316DC">
            <w:pPr>
              <w:rPr>
                <w:rFonts w:cstheme="minorHAnsi"/>
                <w:lang w:val="en-GB"/>
              </w:rPr>
            </w:pPr>
            <w:r>
              <w:rPr>
                <w:rFonts w:cstheme="minorHAnsi"/>
                <w:lang w:val="en-GB"/>
              </w:rPr>
              <w:t>A Speaker is not obligatory for this kind of event, but you can s</w:t>
            </w:r>
            <w:r w:rsidRPr="00E67AF0">
              <w:rPr>
                <w:rFonts w:cstheme="minorHAnsi"/>
                <w:lang w:val="en-GB"/>
              </w:rPr>
              <w:t>elect the key Speaker(s)</w:t>
            </w:r>
            <w:r>
              <w:rPr>
                <w:rFonts w:cstheme="minorHAnsi"/>
                <w:lang w:val="en-GB"/>
              </w:rPr>
              <w:t xml:space="preserve"> if you choose to have an introductory presentation. F</w:t>
            </w:r>
            <w:r w:rsidRPr="00E67AF0">
              <w:rPr>
                <w:rFonts w:cstheme="minorHAnsi"/>
                <w:lang w:val="en-GB"/>
              </w:rPr>
              <w:t>ocus on entrepreneurs, start-ups, researchers</w:t>
            </w:r>
            <w:r>
              <w:rPr>
                <w:rFonts w:cstheme="minorHAnsi"/>
                <w:lang w:val="en-GB"/>
              </w:rPr>
              <w:t xml:space="preserve">, </w:t>
            </w:r>
            <w:r w:rsidRPr="00E67AF0">
              <w:rPr>
                <w:rFonts w:cstheme="minorHAnsi"/>
                <w:lang w:val="en-GB"/>
              </w:rPr>
              <w:t>large corporations in the sector</w:t>
            </w:r>
            <w:r>
              <w:rPr>
                <w:rFonts w:cstheme="minorHAnsi"/>
                <w:lang w:val="en-GB"/>
              </w:rPr>
              <w:t xml:space="preserve">, psychologists, HR specialists – all kind of experts </w:t>
            </w:r>
            <w:r w:rsidRPr="00E67AF0">
              <w:rPr>
                <w:rFonts w:cstheme="minorHAnsi"/>
                <w:lang w:val="en-GB"/>
              </w:rPr>
              <w:t xml:space="preserve">. Select speakers who are industry leaders, innovators, and successful entrepreneurs. Check if they are available and in the scope of your budget. </w:t>
            </w:r>
          </w:p>
          <w:p w14:paraId="339FE97D" w14:textId="77777777" w:rsidR="002C74BE" w:rsidRPr="00E67AF0" w:rsidRDefault="002C74BE" w:rsidP="00F316DC">
            <w:pPr>
              <w:rPr>
                <w:rFonts w:cstheme="minorHAnsi"/>
                <w:lang w:val="en-GB"/>
              </w:rPr>
            </w:pPr>
          </w:p>
          <w:p w14:paraId="18CD2C77" w14:textId="77777777" w:rsidR="002C74BE" w:rsidRPr="00E67AF0" w:rsidRDefault="002C74BE" w:rsidP="00F316DC">
            <w:pPr>
              <w:rPr>
                <w:rFonts w:cstheme="minorHAnsi"/>
                <w:lang w:val="en-GB"/>
              </w:rPr>
            </w:pPr>
            <w:r w:rsidRPr="00E67AF0">
              <w:rPr>
                <w:rFonts w:cstheme="minorHAnsi"/>
                <w:lang w:val="en-GB"/>
              </w:rPr>
              <w:t>During the planning stage you can share this file with all people involved in organizing the event and use this cell to brainstorm all possible options and then decide which candidate is the most suitable.</w:t>
            </w:r>
          </w:p>
          <w:p w14:paraId="122F92B9" w14:textId="77777777" w:rsidR="002C74BE" w:rsidRPr="00E67AF0" w:rsidRDefault="002C74BE" w:rsidP="00F316DC">
            <w:pPr>
              <w:rPr>
                <w:rFonts w:cstheme="minorHAnsi"/>
                <w:lang w:val="en-GB"/>
              </w:rPr>
            </w:pPr>
          </w:p>
          <w:p w14:paraId="461C6D3E" w14:textId="77777777" w:rsidR="002C74BE" w:rsidRPr="00E67AF0" w:rsidRDefault="002C74BE" w:rsidP="00F316DC">
            <w:pPr>
              <w:rPr>
                <w:rFonts w:cstheme="minorHAnsi"/>
                <w:lang w:val="en-GB"/>
              </w:rPr>
            </w:pPr>
            <w:r w:rsidRPr="00E67AF0">
              <w:rPr>
                <w:rFonts w:cstheme="minorHAnsi"/>
                <w:lang w:val="en-GB"/>
              </w:rPr>
              <w:t>The person assigned to this task should be responsible for contacting the Speaker, checking their availability, confirming payment details, and taking on all further communications with the Speaker.</w:t>
            </w:r>
          </w:p>
          <w:p w14:paraId="4B97B98A" w14:textId="77777777" w:rsidR="002C74BE" w:rsidRPr="00E67AF0" w:rsidRDefault="002C74BE" w:rsidP="00F316DC">
            <w:pPr>
              <w:rPr>
                <w:rFonts w:cstheme="minorHAnsi"/>
                <w:color w:val="4472C4" w:themeColor="accent5"/>
                <w:lang w:val="en-GB"/>
              </w:rPr>
            </w:pPr>
          </w:p>
        </w:tc>
        <w:tc>
          <w:tcPr>
            <w:tcW w:w="2046" w:type="dxa"/>
            <w:tcBorders>
              <w:left w:val="single" w:sz="4" w:space="0" w:color="FFFFFF" w:themeColor="background1"/>
              <w:right w:val="single" w:sz="4" w:space="0" w:color="FFFFFF" w:themeColor="background1"/>
            </w:tcBorders>
            <w:shd w:val="clear" w:color="auto" w:fill="auto"/>
          </w:tcPr>
          <w:p w14:paraId="0B3D373A"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457758389"/>
                <w:placeholder>
                  <w:docPart w:val="2BFD5FB504974FD29EF78F00A3F2A2EC"/>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511716720"/>
              <w:placeholder>
                <w:docPart w:val="05A8A6288D5341539C6B88FC82035A39"/>
              </w:placeholder>
              <w:showingPlcHdr/>
              <w:date w:fullDate="2025-04-24T00:00:00Z">
                <w:dateFormat w:val="yyyy-MM-dd"/>
                <w:lid w:val="lt-LT"/>
                <w:storeMappedDataAs w:val="dateTime"/>
                <w:calendar w:val="gregorian"/>
              </w:date>
            </w:sdtPr>
            <w:sdtContent>
              <w:p w14:paraId="467C6A56"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E083CE9" w14:textId="77777777" w:rsidR="003963AF" w:rsidRPr="007467BF" w:rsidRDefault="00000000" w:rsidP="003963AF">
            <w:pPr>
              <w:rPr>
                <w:rFonts w:cstheme="minorHAnsi"/>
                <w:color w:val="FF0000"/>
                <w:lang w:val="en-GB"/>
              </w:rPr>
            </w:pPr>
            <w:sdt>
              <w:sdtPr>
                <w:rPr>
                  <w:rFonts w:cstheme="minorHAnsi"/>
                  <w:color w:val="FF0000"/>
                  <w:lang w:val="en-GB"/>
                </w:rPr>
                <w:id w:val="-201562036"/>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0D157E0E"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2131239182"/>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247B6ACF" w14:textId="0C919689" w:rsidR="002C74BE" w:rsidRPr="00E67AF0" w:rsidRDefault="00000000" w:rsidP="003963AF">
            <w:pPr>
              <w:rPr>
                <w:rFonts w:cstheme="minorHAnsi"/>
                <w:lang w:val="en-GB"/>
              </w:rPr>
            </w:pPr>
            <w:sdt>
              <w:sdtPr>
                <w:rPr>
                  <w:rFonts w:cstheme="minorHAnsi"/>
                  <w:color w:val="00B050"/>
                  <w:lang w:val="en-GB"/>
                </w:rPr>
                <w:id w:val="1738895607"/>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0C7A73C2"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4FAECE73" w14:textId="77777777" w:rsidR="002C74BE" w:rsidRPr="003A16E9" w:rsidRDefault="002C74BE" w:rsidP="00F316DC">
            <w:pPr>
              <w:rPr>
                <w:b/>
                <w:bCs/>
                <w:color w:val="FFFFFF" w:themeColor="background1"/>
                <w:lang w:val="en-GB"/>
              </w:rPr>
            </w:pPr>
            <w:r w:rsidRPr="003A16E9">
              <w:rPr>
                <w:b/>
                <w:bCs/>
                <w:color w:val="FFFFFF" w:themeColor="background1"/>
                <w:lang w:val="en-GB"/>
              </w:rPr>
              <w:t>Moderator of the event</w:t>
            </w:r>
          </w:p>
        </w:tc>
        <w:tc>
          <w:tcPr>
            <w:tcW w:w="8226" w:type="dxa"/>
            <w:tcBorders>
              <w:left w:val="single" w:sz="4" w:space="0" w:color="FFFFFF" w:themeColor="background1"/>
              <w:right w:val="single" w:sz="4" w:space="0" w:color="FFFFFF" w:themeColor="background1"/>
            </w:tcBorders>
            <w:shd w:val="clear" w:color="auto" w:fill="auto"/>
          </w:tcPr>
          <w:p w14:paraId="0032F5F6" w14:textId="77777777" w:rsidR="002C74BE" w:rsidRPr="00E67AF0" w:rsidRDefault="002C74BE" w:rsidP="00F316DC">
            <w:pPr>
              <w:rPr>
                <w:lang w:val="en-GB"/>
              </w:rPr>
            </w:pPr>
            <w:r w:rsidRPr="48FABFA2">
              <w:rPr>
                <w:lang w:val="en-GB"/>
              </w:rPr>
              <w:t xml:space="preserve">For this kind of event is crucial to have an experienced moderator who can steer the agenda, maintain engagement, and address any unforeseen challenges and also be familiar with the topic selected for the specific event. </w:t>
            </w:r>
          </w:p>
          <w:p w14:paraId="3E128C39" w14:textId="77777777" w:rsidR="002C74BE" w:rsidRPr="00E67AF0" w:rsidRDefault="002C74BE" w:rsidP="00F316DC">
            <w:pPr>
              <w:rPr>
                <w:rFonts w:cstheme="minorHAnsi"/>
                <w:lang w:val="en-GB"/>
              </w:rPr>
            </w:pPr>
          </w:p>
          <w:p w14:paraId="689A46D7" w14:textId="77777777" w:rsidR="002C74BE" w:rsidRPr="00E67AF0" w:rsidRDefault="002C74BE" w:rsidP="00F316DC">
            <w:pPr>
              <w:rPr>
                <w:rFonts w:cstheme="minorHAnsi"/>
                <w:lang w:val="en-GB"/>
              </w:rPr>
            </w:pPr>
            <w:r w:rsidRPr="00E67AF0">
              <w:rPr>
                <w:rFonts w:cstheme="minorHAnsi"/>
                <w:lang w:val="en-GB"/>
              </w:rPr>
              <w:t>During the planning stage you can share this file with all people involved in organizing the event and to use this cell to brainstorm all possible options and then decide which candidate is the most suitable.</w:t>
            </w:r>
          </w:p>
          <w:p w14:paraId="019C900F" w14:textId="77777777" w:rsidR="002C74BE" w:rsidRPr="00E67AF0" w:rsidRDefault="002C74BE" w:rsidP="00F316DC">
            <w:pPr>
              <w:rPr>
                <w:rFonts w:cstheme="minorHAnsi"/>
                <w:lang w:val="en-GB"/>
              </w:rPr>
            </w:pPr>
          </w:p>
          <w:p w14:paraId="6E4F3CC7" w14:textId="77777777" w:rsidR="002C74BE" w:rsidRPr="00E67AF0" w:rsidRDefault="002C74BE" w:rsidP="00F316DC">
            <w:pPr>
              <w:rPr>
                <w:rFonts w:cstheme="minorHAnsi"/>
                <w:lang w:val="en-GB"/>
              </w:rPr>
            </w:pPr>
            <w:r w:rsidRPr="00E67AF0">
              <w:rPr>
                <w:rFonts w:cstheme="minorHAnsi"/>
                <w:lang w:val="en-GB"/>
              </w:rPr>
              <w:t>If the moderator is from outside, the person assigned to this task should be responsible for contacting the potential Moderator, checking their availability, confirming payment details, and taking on all further communications with the Moderator.</w:t>
            </w:r>
          </w:p>
          <w:p w14:paraId="70DB9A5F" w14:textId="77777777" w:rsidR="002C74BE" w:rsidRPr="00E67AF0" w:rsidRDefault="002C74BE" w:rsidP="00F316DC">
            <w:pPr>
              <w:rPr>
                <w:rFonts w:cstheme="minorHAnsi"/>
                <w:color w:val="4472C4" w:themeColor="accent5"/>
                <w:lang w:val="en-GB"/>
              </w:rPr>
            </w:pPr>
          </w:p>
        </w:tc>
        <w:tc>
          <w:tcPr>
            <w:tcW w:w="2046" w:type="dxa"/>
            <w:tcBorders>
              <w:left w:val="single" w:sz="4" w:space="0" w:color="FFFFFF" w:themeColor="background1"/>
              <w:right w:val="single" w:sz="4" w:space="0" w:color="FFFFFF" w:themeColor="background1"/>
            </w:tcBorders>
            <w:shd w:val="clear" w:color="auto" w:fill="auto"/>
          </w:tcPr>
          <w:p w14:paraId="6B14AE18"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343683319"/>
                <w:placeholder>
                  <w:docPart w:val="16B9C5E4C63C4B8D86E4C50D3246F4CB"/>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746802732"/>
              <w:placeholder>
                <w:docPart w:val="965887FDCA7E46038654F3AD11E6E7D2"/>
              </w:placeholder>
              <w:showingPlcHdr/>
              <w:date w:fullDate="2025-04-24T00:00:00Z">
                <w:dateFormat w:val="yyyy-MM-dd"/>
                <w:lid w:val="lt-LT"/>
                <w:storeMappedDataAs w:val="dateTime"/>
                <w:calendar w:val="gregorian"/>
              </w:date>
            </w:sdtPr>
            <w:sdtContent>
              <w:p w14:paraId="1367D119"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0CD61A9" w14:textId="77777777" w:rsidR="003963AF" w:rsidRPr="007467BF" w:rsidRDefault="00000000" w:rsidP="003963AF">
            <w:pPr>
              <w:rPr>
                <w:rFonts w:cstheme="minorHAnsi"/>
                <w:color w:val="FF0000"/>
                <w:lang w:val="en-GB"/>
              </w:rPr>
            </w:pPr>
            <w:sdt>
              <w:sdtPr>
                <w:rPr>
                  <w:rFonts w:cstheme="minorHAnsi"/>
                  <w:color w:val="FF0000"/>
                  <w:lang w:val="en-GB"/>
                </w:rPr>
                <w:id w:val="1912651840"/>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32283F00"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918565840"/>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15663135" w14:textId="4D05BC17" w:rsidR="002C74BE" w:rsidRPr="00E67AF0" w:rsidRDefault="00000000" w:rsidP="003963AF">
            <w:pPr>
              <w:rPr>
                <w:rFonts w:cstheme="minorHAnsi"/>
                <w:lang w:val="en-GB"/>
              </w:rPr>
            </w:pPr>
            <w:sdt>
              <w:sdtPr>
                <w:rPr>
                  <w:rFonts w:cstheme="minorHAnsi"/>
                  <w:color w:val="00B050"/>
                  <w:lang w:val="en-GB"/>
                </w:rPr>
                <w:id w:val="-1064336207"/>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14:paraId="403235DB" w14:textId="77777777" w:rsidTr="00D80440">
        <w:trPr>
          <w:trHeight w:val="300"/>
        </w:trPr>
        <w:tc>
          <w:tcPr>
            <w:tcW w:w="2678" w:type="dxa"/>
            <w:tcBorders>
              <w:left w:val="single" w:sz="4" w:space="0" w:color="FFFFFF" w:themeColor="background1"/>
              <w:right w:val="single" w:sz="4" w:space="0" w:color="FFFFFF" w:themeColor="background1"/>
            </w:tcBorders>
            <w:shd w:val="clear" w:color="auto" w:fill="9CC2E5" w:themeFill="accent1" w:themeFillTint="99"/>
          </w:tcPr>
          <w:p w14:paraId="50B7811D" w14:textId="77777777" w:rsidR="002C74BE" w:rsidRPr="003A16E9" w:rsidRDefault="002C74BE" w:rsidP="00F316DC">
            <w:pPr>
              <w:rPr>
                <w:b/>
                <w:bCs/>
                <w:color w:val="FFFFFF" w:themeColor="background1"/>
                <w:lang w:val="en-GB"/>
              </w:rPr>
            </w:pPr>
            <w:r w:rsidRPr="003A16E9">
              <w:rPr>
                <w:b/>
                <w:bCs/>
                <w:color w:val="FFFFFF" w:themeColor="background1"/>
                <w:lang w:val="en-GB"/>
              </w:rPr>
              <w:lastRenderedPageBreak/>
              <w:t>Moderator of Innovation Circles part</w:t>
            </w:r>
          </w:p>
        </w:tc>
        <w:tc>
          <w:tcPr>
            <w:tcW w:w="8226" w:type="dxa"/>
            <w:tcBorders>
              <w:left w:val="single" w:sz="4" w:space="0" w:color="FFFFFF" w:themeColor="background1"/>
              <w:right w:val="single" w:sz="4" w:space="0" w:color="FFFFFF" w:themeColor="background1"/>
            </w:tcBorders>
            <w:shd w:val="clear" w:color="auto" w:fill="auto"/>
          </w:tcPr>
          <w:p w14:paraId="2AE112BF" w14:textId="77777777" w:rsidR="002C74BE" w:rsidRDefault="002C74BE" w:rsidP="00F316DC">
            <w:pPr>
              <w:rPr>
                <w:lang w:val="en-GB"/>
              </w:rPr>
            </w:pPr>
            <w:r w:rsidRPr="48FABFA2">
              <w:rPr>
                <w:lang w:val="en-GB"/>
              </w:rPr>
              <w:t xml:space="preserve">For this kind of event is crucial to have an experienced moderator who would be well familiar with World Café concept and also be familiar with the topic selected for the specific event. </w:t>
            </w:r>
          </w:p>
          <w:p w14:paraId="179901BB" w14:textId="77777777" w:rsidR="002C74BE" w:rsidRDefault="002C74BE" w:rsidP="00F316DC">
            <w:pPr>
              <w:rPr>
                <w:lang w:val="en-GB"/>
              </w:rPr>
            </w:pPr>
          </w:p>
          <w:p w14:paraId="63E41C54" w14:textId="77777777" w:rsidR="002C74BE" w:rsidRDefault="002C74BE" w:rsidP="00F316DC">
            <w:pPr>
              <w:rPr>
                <w:lang w:val="en-GB"/>
              </w:rPr>
            </w:pPr>
            <w:r w:rsidRPr="48FABFA2">
              <w:rPr>
                <w:lang w:val="en-GB"/>
              </w:rPr>
              <w:t>During the planning stage you can share this file with all people involved in organizing the event and to use this cell to brainstorm all possible options and then decide which candidate is the most suitable.</w:t>
            </w:r>
          </w:p>
          <w:p w14:paraId="411FA19A" w14:textId="77777777" w:rsidR="002C74BE" w:rsidRDefault="002C74BE" w:rsidP="00F316DC">
            <w:pPr>
              <w:rPr>
                <w:lang w:val="en-GB"/>
              </w:rPr>
            </w:pPr>
          </w:p>
          <w:p w14:paraId="758757AD" w14:textId="77777777" w:rsidR="002C74BE" w:rsidRDefault="002C74BE" w:rsidP="00F316DC">
            <w:pPr>
              <w:rPr>
                <w:lang w:val="en-GB"/>
              </w:rPr>
            </w:pPr>
            <w:r w:rsidRPr="48FABFA2">
              <w:rPr>
                <w:lang w:val="en-GB"/>
              </w:rPr>
              <w:t>If the moderator is from outside, the person assigned to this task should be responsible for contacting the potential Moderator, checking their availability, confirming payment details, and taking on all further communications with the Moderator.</w:t>
            </w:r>
          </w:p>
          <w:p w14:paraId="643B73AB" w14:textId="77777777" w:rsidR="002C74BE" w:rsidRDefault="002C74BE" w:rsidP="00F316DC">
            <w:pPr>
              <w:rPr>
                <w:color w:val="4472C4" w:themeColor="accent5"/>
                <w:lang w:val="en-GB"/>
              </w:rPr>
            </w:pPr>
          </w:p>
        </w:tc>
        <w:tc>
          <w:tcPr>
            <w:tcW w:w="2046" w:type="dxa"/>
            <w:tcBorders>
              <w:left w:val="single" w:sz="4" w:space="0" w:color="FFFFFF" w:themeColor="background1"/>
              <w:right w:val="single" w:sz="4" w:space="0" w:color="FFFFFF" w:themeColor="background1"/>
            </w:tcBorders>
            <w:shd w:val="clear" w:color="auto" w:fill="auto"/>
          </w:tcPr>
          <w:p w14:paraId="493B8B6E"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2013590595"/>
                <w:placeholder>
                  <w:docPart w:val="E1638BD7BFA648FF9C72C3C2D7012341"/>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561859493"/>
              <w:placeholder>
                <w:docPart w:val="7C18D688299A459992E54EE364485C3F"/>
              </w:placeholder>
              <w:showingPlcHdr/>
              <w:date w:fullDate="2025-04-24T00:00:00Z">
                <w:dateFormat w:val="yyyy-MM-dd"/>
                <w:lid w:val="lt-LT"/>
                <w:storeMappedDataAs w:val="dateTime"/>
                <w:calendar w:val="gregorian"/>
              </w:date>
            </w:sdtPr>
            <w:sdtContent>
              <w:p w14:paraId="0C60D939"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A7A2683" w14:textId="77777777" w:rsidR="003963AF" w:rsidRPr="007467BF" w:rsidRDefault="00000000" w:rsidP="003963AF">
            <w:pPr>
              <w:rPr>
                <w:rFonts w:cstheme="minorHAnsi"/>
                <w:color w:val="FF0000"/>
                <w:lang w:val="en-GB"/>
              </w:rPr>
            </w:pPr>
            <w:sdt>
              <w:sdtPr>
                <w:rPr>
                  <w:rFonts w:cstheme="minorHAnsi"/>
                  <w:color w:val="FF0000"/>
                  <w:lang w:val="en-GB"/>
                </w:rPr>
                <w:id w:val="537549724"/>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3B246261"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200625269"/>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21331826" w14:textId="7DDF0790" w:rsidR="002C74BE" w:rsidRDefault="00000000" w:rsidP="003963AF">
            <w:pPr>
              <w:rPr>
                <w:lang w:val="en-GB"/>
              </w:rPr>
            </w:pPr>
            <w:sdt>
              <w:sdtPr>
                <w:rPr>
                  <w:rFonts w:cstheme="minorHAnsi"/>
                  <w:color w:val="00B050"/>
                  <w:lang w:val="en-GB"/>
                </w:rPr>
                <w:id w:val="-173653896"/>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78F662B1"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6148FA68" w14:textId="77777777" w:rsidR="002C74BE" w:rsidRPr="003A16E9" w:rsidRDefault="002C74BE" w:rsidP="00F316DC">
            <w:pPr>
              <w:rPr>
                <w:b/>
                <w:bCs/>
                <w:color w:val="FFFFFF" w:themeColor="background1"/>
                <w:lang w:val="en-GB"/>
              </w:rPr>
            </w:pPr>
            <w:r w:rsidRPr="003A16E9">
              <w:rPr>
                <w:b/>
                <w:bCs/>
                <w:color w:val="FFFFFF" w:themeColor="background1"/>
                <w:lang w:val="en-GB"/>
              </w:rPr>
              <w:t>Communication with Speakers and Moderator of the Innovation Circles part</w:t>
            </w:r>
          </w:p>
        </w:tc>
        <w:tc>
          <w:tcPr>
            <w:tcW w:w="8226" w:type="dxa"/>
            <w:tcBorders>
              <w:left w:val="single" w:sz="4" w:space="0" w:color="FFFFFF" w:themeColor="background1"/>
              <w:right w:val="single" w:sz="4" w:space="0" w:color="FFFFFF" w:themeColor="background1"/>
            </w:tcBorders>
            <w:shd w:val="clear" w:color="auto" w:fill="auto"/>
          </w:tcPr>
          <w:p w14:paraId="47BB5E8B" w14:textId="77777777" w:rsidR="002C74BE" w:rsidRPr="00E67AF0" w:rsidRDefault="002C74BE" w:rsidP="00F316DC">
            <w:pPr>
              <w:rPr>
                <w:rFonts w:cstheme="minorHAnsi"/>
                <w:lang w:val="en-GB"/>
              </w:rPr>
            </w:pPr>
            <w:r w:rsidRPr="00E67AF0">
              <w:rPr>
                <w:rFonts w:cstheme="minorHAnsi"/>
                <w:lang w:val="en-GB"/>
              </w:rPr>
              <w:t xml:space="preserve">It is really important to clearly communicate with your speakers and moderator about what you expect from them and give them as many details about the event - the participants, the activities - as you can. This will ensure a smooth and productive event that everyone would benefit from. </w:t>
            </w:r>
          </w:p>
          <w:p w14:paraId="7A26D083" w14:textId="77777777" w:rsidR="002C74BE" w:rsidRPr="00E67AF0" w:rsidRDefault="002C74BE" w:rsidP="00F316DC">
            <w:pPr>
              <w:rPr>
                <w:rFonts w:cstheme="minorHAnsi"/>
                <w:lang w:val="en-GB"/>
              </w:rPr>
            </w:pPr>
          </w:p>
          <w:p w14:paraId="3E1A1F83" w14:textId="77777777" w:rsidR="002C74BE" w:rsidRPr="00E67AF0" w:rsidRDefault="002C74BE" w:rsidP="00F316DC">
            <w:pPr>
              <w:rPr>
                <w:rFonts w:cstheme="minorHAnsi"/>
                <w:lang w:val="en-GB"/>
              </w:rPr>
            </w:pPr>
            <w:r w:rsidRPr="00E67AF0">
              <w:rPr>
                <w:rFonts w:cstheme="minorHAnsi"/>
                <w:lang w:val="en-GB"/>
              </w:rPr>
              <w:t>Letters when communicating with speakers should include:</w:t>
            </w:r>
          </w:p>
          <w:p w14:paraId="0B37AA0D" w14:textId="77777777" w:rsidR="002C74BE" w:rsidRPr="00E67AF0" w:rsidRDefault="002C74BE" w:rsidP="00F316DC">
            <w:pPr>
              <w:pStyle w:val="ListParagraph"/>
              <w:numPr>
                <w:ilvl w:val="0"/>
                <w:numId w:val="15"/>
              </w:numPr>
              <w:rPr>
                <w:rFonts w:asciiTheme="minorHAnsi" w:hAnsiTheme="minorHAnsi" w:cstheme="minorHAnsi"/>
                <w:lang w:val="en-GB"/>
              </w:rPr>
            </w:pPr>
            <w:r w:rsidRPr="00E67AF0">
              <w:rPr>
                <w:rFonts w:asciiTheme="minorHAnsi" w:hAnsiTheme="minorHAnsi" w:cstheme="minorHAnsi"/>
                <w:lang w:val="en-GB"/>
              </w:rPr>
              <w:t>Information about the event (other participants, programme)</w:t>
            </w:r>
          </w:p>
          <w:p w14:paraId="718376CF" w14:textId="77777777" w:rsidR="002C74BE" w:rsidRPr="00E67AF0" w:rsidRDefault="002C74BE" w:rsidP="00F316DC">
            <w:pPr>
              <w:pStyle w:val="ListParagraph"/>
              <w:numPr>
                <w:ilvl w:val="0"/>
                <w:numId w:val="15"/>
              </w:numPr>
              <w:rPr>
                <w:rFonts w:asciiTheme="minorHAnsi" w:hAnsiTheme="minorHAnsi" w:cstheme="minorHAnsi"/>
                <w:lang w:val="en-GB"/>
              </w:rPr>
            </w:pPr>
            <w:r w:rsidRPr="00E67AF0">
              <w:rPr>
                <w:rFonts w:asciiTheme="minorHAnsi" w:hAnsiTheme="minorHAnsi" w:cstheme="minorHAnsi"/>
                <w:lang w:val="en-GB"/>
              </w:rPr>
              <w:t>Login link</w:t>
            </w:r>
          </w:p>
          <w:p w14:paraId="5B71C4FB" w14:textId="77777777" w:rsidR="002C74BE" w:rsidRPr="00E67AF0" w:rsidRDefault="002C74BE" w:rsidP="00F316DC">
            <w:pPr>
              <w:pStyle w:val="ListParagraph"/>
              <w:numPr>
                <w:ilvl w:val="0"/>
                <w:numId w:val="15"/>
              </w:numPr>
              <w:rPr>
                <w:rFonts w:asciiTheme="minorHAnsi" w:hAnsiTheme="minorHAnsi" w:cstheme="minorHAnsi"/>
                <w:lang w:val="en-GB"/>
              </w:rPr>
            </w:pPr>
            <w:r w:rsidRPr="00E67AF0">
              <w:rPr>
                <w:rFonts w:asciiTheme="minorHAnsi" w:hAnsiTheme="minorHAnsi" w:cstheme="minorHAnsi"/>
                <w:lang w:val="en-GB"/>
              </w:rPr>
              <w:t>Templates for slides</w:t>
            </w:r>
          </w:p>
          <w:p w14:paraId="369EACAC" w14:textId="77777777" w:rsidR="002C74BE" w:rsidRPr="00E67AF0" w:rsidRDefault="002C74BE" w:rsidP="00F316DC">
            <w:pPr>
              <w:pStyle w:val="ListParagraph"/>
              <w:numPr>
                <w:ilvl w:val="0"/>
                <w:numId w:val="15"/>
              </w:numPr>
              <w:rPr>
                <w:rFonts w:asciiTheme="minorHAnsi" w:hAnsiTheme="minorHAnsi" w:cstheme="minorHAnsi"/>
                <w:lang w:val="en-GB"/>
              </w:rPr>
            </w:pPr>
            <w:r w:rsidRPr="00E67AF0">
              <w:rPr>
                <w:rFonts w:asciiTheme="minorHAnsi" w:hAnsiTheme="minorHAnsi" w:cstheme="minorHAnsi"/>
                <w:lang w:val="en-GB"/>
              </w:rPr>
              <w:t>Background to use during the event</w:t>
            </w:r>
          </w:p>
          <w:p w14:paraId="00531403" w14:textId="77777777" w:rsidR="002C74BE" w:rsidRDefault="002C74BE" w:rsidP="00F316DC">
            <w:pPr>
              <w:pStyle w:val="ListParagraph"/>
              <w:numPr>
                <w:ilvl w:val="0"/>
                <w:numId w:val="15"/>
              </w:numPr>
              <w:rPr>
                <w:rFonts w:asciiTheme="minorHAnsi" w:hAnsiTheme="minorHAnsi" w:cstheme="minorHAnsi"/>
                <w:lang w:val="en-GB"/>
              </w:rPr>
            </w:pPr>
            <w:r w:rsidRPr="48FABFA2">
              <w:rPr>
                <w:rFonts w:asciiTheme="minorHAnsi" w:hAnsiTheme="minorHAnsi" w:cstheme="minorBidi"/>
                <w:lang w:val="en-GB"/>
              </w:rPr>
              <w:t>Request to send slides - so that you have them in case they can't share</w:t>
            </w:r>
          </w:p>
          <w:p w14:paraId="0E335C2F" w14:textId="77777777" w:rsidR="002C74BE" w:rsidRDefault="002C74BE" w:rsidP="00F316DC">
            <w:pPr>
              <w:rPr>
                <w:lang w:val="en-GB"/>
              </w:rPr>
            </w:pPr>
          </w:p>
          <w:p w14:paraId="6364272E" w14:textId="77777777" w:rsidR="002C74BE" w:rsidRPr="00E67AF0" w:rsidRDefault="002C74BE" w:rsidP="00F316DC">
            <w:pPr>
              <w:rPr>
                <w:lang w:val="en-GB"/>
              </w:rPr>
            </w:pPr>
            <w:r w:rsidRPr="48FABFA2">
              <w:rPr>
                <w:lang w:val="en-GB"/>
              </w:rPr>
              <w:t>Topics/questions to discuss in each break-out room should be provided by the Moderator of the Innovation Circles part Moderator.</w:t>
            </w:r>
          </w:p>
          <w:p w14:paraId="143FE916" w14:textId="77777777" w:rsidR="002C74BE" w:rsidRPr="00E67AF0" w:rsidRDefault="002C74BE" w:rsidP="00F316DC">
            <w:pPr>
              <w:rPr>
                <w:rFonts w:cstheme="minorHAnsi"/>
                <w:lang w:val="en-GB"/>
              </w:rPr>
            </w:pPr>
          </w:p>
          <w:p w14:paraId="72DDA0B8" w14:textId="775EC81A" w:rsidR="002C74BE" w:rsidRPr="00E67AF0" w:rsidRDefault="002C74BE" w:rsidP="00F316DC">
            <w:pPr>
              <w:spacing w:after="160" w:line="259" w:lineRule="auto"/>
              <w:rPr>
                <w:lang w:val="en-GB"/>
              </w:rPr>
            </w:pPr>
            <w:r w:rsidRPr="48FABFA2">
              <w:rPr>
                <w:lang w:val="en-GB"/>
              </w:rPr>
              <w:t>Example of a letter to an introductory speaker(s) a few days before the event</w:t>
            </w:r>
            <w:r w:rsidR="00A32DA8">
              <w:rPr>
                <w:lang w:val="en-GB"/>
              </w:rPr>
              <w:t xml:space="preserve"> can be found in </w:t>
            </w:r>
            <w:hyperlink w:anchor="No1" w:history="1">
              <w:r w:rsidR="00A32DA8" w:rsidRPr="00FB3582">
                <w:rPr>
                  <w:rStyle w:val="Hyperlink"/>
                  <w:lang w:val="en-GB"/>
                </w:rPr>
                <w:t>Annex No 1</w:t>
              </w:r>
            </w:hyperlink>
            <w:r w:rsidR="00A32DA8">
              <w:rPr>
                <w:lang w:val="en-GB"/>
              </w:rPr>
              <w:t>.</w:t>
            </w:r>
          </w:p>
          <w:p w14:paraId="72B153FF" w14:textId="3CA1AEE4" w:rsidR="00E04D00" w:rsidRPr="00E04D00" w:rsidRDefault="00E04D00" w:rsidP="00E04D00">
            <w:pPr>
              <w:rPr>
                <w:rFonts w:cstheme="minorHAnsi"/>
                <w:lang w:val="en-GB"/>
              </w:rPr>
            </w:pPr>
          </w:p>
        </w:tc>
        <w:tc>
          <w:tcPr>
            <w:tcW w:w="2046" w:type="dxa"/>
            <w:tcBorders>
              <w:left w:val="single" w:sz="4" w:space="0" w:color="FFFFFF" w:themeColor="background1"/>
              <w:right w:val="single" w:sz="4" w:space="0" w:color="FFFFFF" w:themeColor="background1"/>
            </w:tcBorders>
            <w:shd w:val="clear" w:color="auto" w:fill="auto"/>
          </w:tcPr>
          <w:p w14:paraId="11AD833E"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624582218"/>
                <w:placeholder>
                  <w:docPart w:val="22D44C521A524395BF6E85FFAE9464C2"/>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806539971"/>
              <w:placeholder>
                <w:docPart w:val="779438794C6946C687D32718DB4453DF"/>
              </w:placeholder>
              <w:showingPlcHdr/>
              <w:date w:fullDate="2025-04-24T00:00:00Z">
                <w:dateFormat w:val="yyyy-MM-dd"/>
                <w:lid w:val="lt-LT"/>
                <w:storeMappedDataAs w:val="dateTime"/>
                <w:calendar w:val="gregorian"/>
              </w:date>
            </w:sdtPr>
            <w:sdtContent>
              <w:p w14:paraId="4890A096"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F6D6AAA" w14:textId="77777777" w:rsidR="003963AF" w:rsidRPr="007467BF" w:rsidRDefault="00000000" w:rsidP="003963AF">
            <w:pPr>
              <w:rPr>
                <w:rFonts w:cstheme="minorHAnsi"/>
                <w:color w:val="FF0000"/>
                <w:lang w:val="en-GB"/>
              </w:rPr>
            </w:pPr>
            <w:sdt>
              <w:sdtPr>
                <w:rPr>
                  <w:rFonts w:cstheme="minorHAnsi"/>
                  <w:color w:val="FF0000"/>
                  <w:lang w:val="en-GB"/>
                </w:rPr>
                <w:id w:val="1634518100"/>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53A1E33C"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656277976"/>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56078140" w14:textId="049748CC" w:rsidR="002C74BE" w:rsidRPr="00E67AF0" w:rsidRDefault="00000000" w:rsidP="003963AF">
            <w:pPr>
              <w:rPr>
                <w:rFonts w:cstheme="minorHAnsi"/>
                <w:lang w:val="en-GB"/>
              </w:rPr>
            </w:pPr>
            <w:sdt>
              <w:sdtPr>
                <w:rPr>
                  <w:rFonts w:cstheme="minorHAnsi"/>
                  <w:color w:val="00B050"/>
                  <w:lang w:val="en-GB"/>
                </w:rPr>
                <w:id w:val="107484985"/>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18F2A0EB"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1F351677"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lastRenderedPageBreak/>
              <w:t>Agenda</w:t>
            </w:r>
          </w:p>
        </w:tc>
        <w:tc>
          <w:tcPr>
            <w:tcW w:w="8226" w:type="dxa"/>
            <w:tcBorders>
              <w:left w:val="single" w:sz="4" w:space="0" w:color="FFFFFF" w:themeColor="background1"/>
              <w:right w:val="single" w:sz="4" w:space="0" w:color="FFFFFF" w:themeColor="background1"/>
            </w:tcBorders>
            <w:shd w:val="clear" w:color="auto" w:fill="auto"/>
          </w:tcPr>
          <w:p w14:paraId="52AB97F0" w14:textId="77777777" w:rsidR="002C74BE" w:rsidRPr="00E04D00" w:rsidRDefault="002C74BE" w:rsidP="00E04D00">
            <w:r w:rsidRPr="00E04D00">
              <w:t>After finalising the event agenda, take your time to prepare a scenario for the event. This helps to play out all the event in advance and see in perspective what is ready and what is not.</w:t>
            </w:r>
          </w:p>
          <w:p w14:paraId="1BF0C1AF" w14:textId="77777777" w:rsidR="002C74BE" w:rsidRPr="00E04D00" w:rsidRDefault="002C74BE" w:rsidP="00E04D00"/>
          <w:p w14:paraId="7E4314D6" w14:textId="4B164FFF" w:rsidR="002C74BE" w:rsidRPr="00E04D00" w:rsidRDefault="002C74BE" w:rsidP="00E04D00">
            <w:r w:rsidRPr="00E04D00">
              <w:t>Example of an Agenda</w:t>
            </w:r>
            <w:r w:rsidR="00FB3582">
              <w:t xml:space="preserve"> can be found in </w:t>
            </w:r>
            <w:hyperlink w:anchor="No2" w:history="1">
              <w:r w:rsidR="00FB3582" w:rsidRPr="00654872">
                <w:rPr>
                  <w:rStyle w:val="Hyperlink"/>
                </w:rPr>
                <w:t xml:space="preserve">Annex No </w:t>
              </w:r>
              <w:r w:rsidR="00654872" w:rsidRPr="00654872">
                <w:rPr>
                  <w:rStyle w:val="Hyperlink"/>
                </w:rPr>
                <w:t>2</w:t>
              </w:r>
            </w:hyperlink>
            <w:r w:rsidR="00654872">
              <w:t>.</w:t>
            </w:r>
          </w:p>
          <w:p w14:paraId="24DCD076" w14:textId="77777777" w:rsidR="002C74BE" w:rsidRPr="00E04D00" w:rsidRDefault="002C74BE" w:rsidP="00E04D00"/>
          <w:p w14:paraId="46360AD8" w14:textId="15EABEE5" w:rsidR="002C74BE" w:rsidRPr="00E04D00" w:rsidRDefault="002C74BE" w:rsidP="00E04D00">
            <w:r w:rsidRPr="00E04D00">
              <w:t>Example of the Scenario</w:t>
            </w:r>
            <w:r w:rsidR="004D306C">
              <w:t xml:space="preserve"> can be found in </w:t>
            </w:r>
            <w:hyperlink w:anchor="No3" w:history="1">
              <w:r w:rsidR="004D306C" w:rsidRPr="004D306C">
                <w:rPr>
                  <w:rStyle w:val="Hyperlink"/>
                </w:rPr>
                <w:t>Annex No 3</w:t>
              </w:r>
            </w:hyperlink>
            <w:r w:rsidR="004D306C">
              <w:t>.</w:t>
            </w:r>
          </w:p>
          <w:p w14:paraId="3CC5627D" w14:textId="77777777" w:rsidR="002C74BE" w:rsidRPr="00E04D00" w:rsidRDefault="002C74BE" w:rsidP="00E04D00"/>
        </w:tc>
        <w:tc>
          <w:tcPr>
            <w:tcW w:w="2046" w:type="dxa"/>
            <w:tcBorders>
              <w:left w:val="single" w:sz="4" w:space="0" w:color="FFFFFF" w:themeColor="background1"/>
              <w:right w:val="single" w:sz="4" w:space="0" w:color="FFFFFF" w:themeColor="background1"/>
            </w:tcBorders>
            <w:shd w:val="clear" w:color="auto" w:fill="auto"/>
          </w:tcPr>
          <w:p w14:paraId="2E1C2CE2"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1213033243"/>
                <w:placeholder>
                  <w:docPart w:val="B5CFC23671CA4193850743D072594F5A"/>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725181964"/>
              <w:placeholder>
                <w:docPart w:val="53D6455A920B46158701B2B6B41DC5E3"/>
              </w:placeholder>
              <w:showingPlcHdr/>
              <w:date w:fullDate="2025-04-24T00:00:00Z">
                <w:dateFormat w:val="yyyy-MM-dd"/>
                <w:lid w:val="lt-LT"/>
                <w:storeMappedDataAs w:val="dateTime"/>
                <w:calendar w:val="gregorian"/>
              </w:date>
            </w:sdtPr>
            <w:sdtContent>
              <w:p w14:paraId="09F2AA81"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3D83C685" w14:textId="77777777" w:rsidR="003963AF" w:rsidRPr="007467BF" w:rsidRDefault="00000000" w:rsidP="003963AF">
            <w:pPr>
              <w:rPr>
                <w:rFonts w:cstheme="minorHAnsi"/>
                <w:color w:val="FF0000"/>
                <w:lang w:val="en-GB"/>
              </w:rPr>
            </w:pPr>
            <w:sdt>
              <w:sdtPr>
                <w:rPr>
                  <w:rFonts w:cstheme="minorHAnsi"/>
                  <w:color w:val="FF0000"/>
                  <w:lang w:val="en-GB"/>
                </w:rPr>
                <w:id w:val="-1613197868"/>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0363A3E0"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467153419"/>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25D935D3" w14:textId="20928DC3" w:rsidR="002C74BE" w:rsidRPr="00E67AF0" w:rsidRDefault="00000000" w:rsidP="003963AF">
            <w:pPr>
              <w:rPr>
                <w:rFonts w:cstheme="minorHAnsi"/>
                <w:lang w:val="en-GB"/>
              </w:rPr>
            </w:pPr>
            <w:sdt>
              <w:sdtPr>
                <w:rPr>
                  <w:rFonts w:cstheme="minorHAnsi"/>
                  <w:color w:val="00B050"/>
                  <w:lang w:val="en-GB"/>
                </w:rPr>
                <w:id w:val="-1515298695"/>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599DBD40"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2F1412DE"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t>Breakout rooms</w:t>
            </w:r>
          </w:p>
        </w:tc>
        <w:tc>
          <w:tcPr>
            <w:tcW w:w="8226" w:type="dxa"/>
            <w:tcBorders>
              <w:left w:val="single" w:sz="4" w:space="0" w:color="FFFFFF" w:themeColor="background1"/>
              <w:right w:val="single" w:sz="4" w:space="0" w:color="FFFFFF" w:themeColor="background1"/>
            </w:tcBorders>
            <w:shd w:val="clear" w:color="auto" w:fill="auto"/>
          </w:tcPr>
          <w:p w14:paraId="30248AAB" w14:textId="77777777" w:rsidR="002C74BE" w:rsidRPr="00E67AF0" w:rsidRDefault="002C74BE" w:rsidP="00F316DC">
            <w:pPr>
              <w:jc w:val="both"/>
              <w:rPr>
                <w:rFonts w:eastAsiaTheme="minorEastAsia"/>
              </w:rPr>
            </w:pPr>
            <w:r w:rsidRPr="48FABFA2">
              <w:rPr>
                <w:rFonts w:eastAsiaTheme="minorEastAsia"/>
              </w:rPr>
              <w:t xml:space="preserve">Representative of the organizers sets up (prior the Event) a couple of virtual rooms and assigns participants (during the Event) to each of the Breakout room. Let's say you set up four rooms. You can have more rooms, but that will extend the duration of the process. In every room (let's label the room a, b, c and d.) participants are going to discuss a particular question that matches the overarching theme of the event. </w:t>
            </w:r>
          </w:p>
          <w:p w14:paraId="04E8888F" w14:textId="77777777" w:rsidR="002C74BE" w:rsidRPr="00E67AF0" w:rsidRDefault="002C74BE" w:rsidP="00F316DC">
            <w:pPr>
              <w:jc w:val="both"/>
              <w:rPr>
                <w:rFonts w:eastAsiaTheme="minorEastAsia"/>
              </w:rPr>
            </w:pPr>
          </w:p>
          <w:p w14:paraId="67CB7F88" w14:textId="77777777" w:rsidR="002C74BE" w:rsidRPr="00EB3023" w:rsidRDefault="002C74BE" w:rsidP="00F316DC">
            <w:pPr>
              <w:jc w:val="both"/>
              <w:rPr>
                <w:rFonts w:eastAsiaTheme="minorEastAsia"/>
              </w:rPr>
            </w:pPr>
            <w:r w:rsidRPr="48FABFA2">
              <w:rPr>
                <w:rFonts w:eastAsiaTheme="minorEastAsia"/>
              </w:rPr>
              <w:t xml:space="preserve">Every room has one designated host – a facilitator - and this host will stay in the room the whole time, for the whole event. You can easily work with four five or even six people in a room. So what the people are doing together with the host is that they are discussing the more concrete question designated to the room. Participants are free to </w:t>
            </w:r>
            <w:r w:rsidRPr="48FABFA2">
              <w:rPr>
                <w:rFonts w:eastAsiaTheme="minorEastAsia"/>
                <w:b/>
                <w:bCs/>
              </w:rPr>
              <w:t>brainstorm,</w:t>
            </w:r>
            <w:r w:rsidRPr="48FABFA2">
              <w:rPr>
                <w:rFonts w:eastAsiaTheme="minorEastAsia"/>
              </w:rPr>
              <w:t xml:space="preserve"> </w:t>
            </w:r>
            <w:r w:rsidRPr="48FABFA2">
              <w:rPr>
                <w:rFonts w:eastAsiaTheme="minorEastAsia"/>
                <w:b/>
                <w:bCs/>
              </w:rPr>
              <w:t>play, doodle and draw.</w:t>
            </w:r>
            <w:r w:rsidRPr="48FABFA2">
              <w:rPr>
                <w:rFonts w:eastAsiaTheme="minorEastAsia"/>
              </w:rPr>
              <w:t xml:space="preserve"> So you need to prepare shared files accordingly. Sometimes you might need a simple shared slide, shared word file to write ideas, sometimes you might need an excel, or maybe a Miro board. Or a combination of a few. </w:t>
            </w:r>
          </w:p>
          <w:p w14:paraId="04E87D58" w14:textId="77777777" w:rsidR="002C74BE" w:rsidRPr="00E67AF0" w:rsidRDefault="002C74BE" w:rsidP="00F316DC">
            <w:pPr>
              <w:jc w:val="both"/>
              <w:rPr>
                <w:rFonts w:eastAsiaTheme="minorEastAsia"/>
              </w:rPr>
            </w:pPr>
          </w:p>
          <w:p w14:paraId="661D52E3" w14:textId="77777777" w:rsidR="002C74BE" w:rsidRPr="00E67AF0" w:rsidRDefault="002C74BE" w:rsidP="00F316DC">
            <w:pPr>
              <w:jc w:val="both"/>
              <w:rPr>
                <w:rFonts w:eastAsiaTheme="minorEastAsia"/>
              </w:rPr>
            </w:pPr>
            <w:r w:rsidRPr="48FABFA2">
              <w:rPr>
                <w:rFonts w:eastAsiaTheme="minorEastAsia"/>
              </w:rPr>
              <w:t xml:space="preserve">The important thing in the role of the </w:t>
            </w:r>
            <w:r>
              <w:rPr>
                <w:rFonts w:eastAsiaTheme="minorEastAsia"/>
              </w:rPr>
              <w:t>facilitator</w:t>
            </w:r>
            <w:r w:rsidRPr="48FABFA2">
              <w:rPr>
                <w:rFonts w:eastAsiaTheme="minorEastAsia"/>
              </w:rPr>
              <w:t xml:space="preserve"> of the breakout rooms is onboard participants in the beginning, so tell them what you are going to do, what their specific role is, and make sure that they help the participants and really motivate them to play doodle and draw.</w:t>
            </w:r>
          </w:p>
          <w:p w14:paraId="0E01B7F8" w14:textId="77777777" w:rsidR="002C74BE" w:rsidRPr="00E67AF0" w:rsidRDefault="002C74BE" w:rsidP="00F316DC">
            <w:pPr>
              <w:jc w:val="both"/>
              <w:rPr>
                <w:rFonts w:eastAsiaTheme="minorEastAsia"/>
              </w:rPr>
            </w:pPr>
          </w:p>
          <w:p w14:paraId="72FB4EFA" w14:textId="77777777" w:rsidR="002C74BE" w:rsidRDefault="002C74BE" w:rsidP="00F316DC">
            <w:pPr>
              <w:rPr>
                <w:rFonts w:eastAsiaTheme="minorEastAsia"/>
              </w:rPr>
            </w:pPr>
            <w:r w:rsidRPr="48FABFA2">
              <w:rPr>
                <w:rFonts w:eastAsiaTheme="minorEastAsia"/>
              </w:rPr>
              <w:t>Another important person in this whole picture is the moderator. And the moderator basically tracks time and logistics of moving the people from room to room.</w:t>
            </w:r>
          </w:p>
          <w:p w14:paraId="2E11BB44" w14:textId="77777777" w:rsidR="002C74BE" w:rsidRPr="00E67AF0" w:rsidRDefault="002C74BE" w:rsidP="00F316DC">
            <w:pPr>
              <w:rPr>
                <w:rFonts w:eastAsiaTheme="minorEastAsia"/>
              </w:rPr>
            </w:pPr>
          </w:p>
        </w:tc>
        <w:tc>
          <w:tcPr>
            <w:tcW w:w="2046" w:type="dxa"/>
            <w:tcBorders>
              <w:left w:val="single" w:sz="4" w:space="0" w:color="FFFFFF" w:themeColor="background1"/>
              <w:right w:val="single" w:sz="4" w:space="0" w:color="FFFFFF" w:themeColor="background1"/>
            </w:tcBorders>
            <w:shd w:val="clear" w:color="auto" w:fill="auto"/>
          </w:tcPr>
          <w:p w14:paraId="2F6298FF"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213976618"/>
                <w:placeholder>
                  <w:docPart w:val="5B1FA4048ADD4981835BC6BAA774521D"/>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63251108"/>
              <w:placeholder>
                <w:docPart w:val="19A5D29FDEDC4004877A6FB9119C7ECA"/>
              </w:placeholder>
              <w:showingPlcHdr/>
              <w:date w:fullDate="2025-04-24T00:00:00Z">
                <w:dateFormat w:val="yyyy-MM-dd"/>
                <w:lid w:val="lt-LT"/>
                <w:storeMappedDataAs w:val="dateTime"/>
                <w:calendar w:val="gregorian"/>
              </w:date>
            </w:sdtPr>
            <w:sdtContent>
              <w:p w14:paraId="7494281B"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2D379DC" w14:textId="77777777" w:rsidR="003963AF" w:rsidRPr="007467BF" w:rsidRDefault="00000000" w:rsidP="003963AF">
            <w:pPr>
              <w:rPr>
                <w:rFonts w:cstheme="minorHAnsi"/>
                <w:color w:val="FF0000"/>
                <w:lang w:val="en-GB"/>
              </w:rPr>
            </w:pPr>
            <w:sdt>
              <w:sdtPr>
                <w:rPr>
                  <w:rFonts w:cstheme="minorHAnsi"/>
                  <w:color w:val="FF0000"/>
                  <w:lang w:val="en-GB"/>
                </w:rPr>
                <w:id w:val="-927272418"/>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35F6D60C"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001812524"/>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7DD1184A" w14:textId="597E5E34" w:rsidR="002C74BE" w:rsidRPr="00E67AF0" w:rsidRDefault="00000000" w:rsidP="003963AF">
            <w:pPr>
              <w:rPr>
                <w:rFonts w:cstheme="minorHAnsi"/>
                <w:highlight w:val="lightGray"/>
                <w:lang w:val="en-GB"/>
              </w:rPr>
            </w:pPr>
            <w:sdt>
              <w:sdtPr>
                <w:rPr>
                  <w:rFonts w:cstheme="minorHAnsi"/>
                  <w:color w:val="00B050"/>
                  <w:lang w:val="en-GB"/>
                </w:rPr>
                <w:id w:val="1870409892"/>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5562C356"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13722F86"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t xml:space="preserve">Create an Event link on Social networks </w:t>
            </w:r>
          </w:p>
        </w:tc>
        <w:tc>
          <w:tcPr>
            <w:tcW w:w="8226" w:type="dxa"/>
            <w:tcBorders>
              <w:left w:val="single" w:sz="4" w:space="0" w:color="FFFFFF" w:themeColor="background1"/>
              <w:right w:val="single" w:sz="4" w:space="0" w:color="FFFFFF" w:themeColor="background1"/>
            </w:tcBorders>
            <w:shd w:val="clear" w:color="auto" w:fill="auto"/>
          </w:tcPr>
          <w:p w14:paraId="2000500B" w14:textId="69051BE8" w:rsidR="002C74BE" w:rsidRPr="00E67AF0" w:rsidRDefault="002C74BE" w:rsidP="00F316DC">
            <w:pPr>
              <w:rPr>
                <w:lang w:val="en-GB"/>
              </w:rPr>
            </w:pPr>
            <w:r w:rsidRPr="48FABFA2">
              <w:rPr>
                <w:lang w:val="en-GB"/>
              </w:rPr>
              <w:t>Example of a Facebook event</w:t>
            </w:r>
            <w:r w:rsidR="00CF2D34">
              <w:rPr>
                <w:lang w:val="en-GB"/>
              </w:rPr>
              <w:t xml:space="preserve"> can be found in </w:t>
            </w:r>
            <w:hyperlink w:anchor="No4" w:history="1">
              <w:r w:rsidR="00CF2D34" w:rsidRPr="00430453">
                <w:rPr>
                  <w:rStyle w:val="Hyperlink"/>
                  <w:lang w:val="en-GB"/>
                </w:rPr>
                <w:t>Annex No 4</w:t>
              </w:r>
            </w:hyperlink>
            <w:r w:rsidR="00CF2D34">
              <w:rPr>
                <w:lang w:val="en-GB"/>
              </w:rPr>
              <w:t>.</w:t>
            </w:r>
          </w:p>
          <w:p w14:paraId="1E0D7F49" w14:textId="77777777" w:rsidR="002C74BE" w:rsidRPr="00E67AF0" w:rsidRDefault="002C74BE" w:rsidP="00F316DC">
            <w:pPr>
              <w:rPr>
                <w:color w:val="4472C4" w:themeColor="accent5"/>
                <w:lang w:val="en-GB"/>
              </w:rPr>
            </w:pPr>
          </w:p>
        </w:tc>
        <w:tc>
          <w:tcPr>
            <w:tcW w:w="2046" w:type="dxa"/>
            <w:tcBorders>
              <w:left w:val="single" w:sz="4" w:space="0" w:color="FFFFFF" w:themeColor="background1"/>
              <w:right w:val="single" w:sz="4" w:space="0" w:color="FFFFFF" w:themeColor="background1"/>
            </w:tcBorders>
            <w:shd w:val="clear" w:color="auto" w:fill="auto"/>
          </w:tcPr>
          <w:p w14:paraId="5BEAAFAF" w14:textId="7F9EB6FE" w:rsidR="002C74BE" w:rsidRPr="00E67AF0" w:rsidRDefault="002C74BE" w:rsidP="00F316DC">
            <w:pPr>
              <w:rPr>
                <w:rFonts w:cstheme="minorHAnsi"/>
                <w:lang w:val="en-GB"/>
              </w:rPr>
            </w:pPr>
          </w:p>
        </w:tc>
      </w:tr>
      <w:tr w:rsidR="002C74BE" w:rsidRPr="00E67AF0" w14:paraId="1EB1AF01"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48EC9042"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t>Link for participants' registration</w:t>
            </w:r>
          </w:p>
        </w:tc>
        <w:tc>
          <w:tcPr>
            <w:tcW w:w="8226" w:type="dxa"/>
            <w:tcBorders>
              <w:left w:val="single" w:sz="4" w:space="0" w:color="FFFFFF" w:themeColor="background1"/>
              <w:right w:val="single" w:sz="4" w:space="0" w:color="FFFFFF" w:themeColor="background1"/>
            </w:tcBorders>
            <w:shd w:val="clear" w:color="auto" w:fill="auto"/>
          </w:tcPr>
          <w:p w14:paraId="366721E6" w14:textId="77777777" w:rsidR="002C74BE" w:rsidRPr="00E67AF0" w:rsidRDefault="002C74BE" w:rsidP="00F316DC">
            <w:pPr>
              <w:rPr>
                <w:rFonts w:eastAsia="Times New Roman" w:cstheme="minorHAnsi"/>
                <w:lang w:val="en-GB"/>
              </w:rPr>
            </w:pPr>
            <w:r w:rsidRPr="00E67AF0">
              <w:rPr>
                <w:rFonts w:eastAsia="Times New Roman" w:cstheme="minorHAnsi"/>
                <w:lang w:val="en-GB"/>
              </w:rPr>
              <w:t xml:space="preserve">For participants registration use Microsoft Forms or Google Forms. During this process it is important to gather all relevant information about the participants, so the questions should be well thought out. </w:t>
            </w:r>
          </w:p>
          <w:p w14:paraId="2D8C39F1" w14:textId="77777777" w:rsidR="002C74BE" w:rsidRPr="00E67AF0" w:rsidRDefault="002C74BE" w:rsidP="00F316DC">
            <w:pPr>
              <w:rPr>
                <w:rFonts w:eastAsia="Times New Roman" w:cstheme="minorHAnsi"/>
                <w:lang w:val="en-GB"/>
              </w:rPr>
            </w:pPr>
          </w:p>
          <w:p w14:paraId="77978DAB" w14:textId="7A376E35" w:rsidR="002C74BE" w:rsidRPr="00970B1A" w:rsidRDefault="002C74BE" w:rsidP="00F316DC">
            <w:pPr>
              <w:rPr>
                <w:rFonts w:eastAsia="Times New Roman" w:cstheme="minorHAnsi"/>
                <w:color w:val="FFFFFF" w:themeColor="background1"/>
                <w:lang w:val="en-GB"/>
              </w:rPr>
            </w:pPr>
            <w:r w:rsidRPr="48FABFA2">
              <w:rPr>
                <w:rFonts w:eastAsia="Times New Roman"/>
                <w:lang w:val="en-GB"/>
              </w:rPr>
              <w:lastRenderedPageBreak/>
              <w:t>E</w:t>
            </w:r>
            <w:r w:rsidRPr="00970B1A">
              <w:rPr>
                <w:rFonts w:eastAsia="Times New Roman"/>
                <w:color w:val="FFFFFF" w:themeColor="background1"/>
                <w:lang w:val="en-GB"/>
              </w:rPr>
              <w:t>xample of the questions in the registration form</w:t>
            </w:r>
            <w:r w:rsidR="00430453">
              <w:rPr>
                <w:rFonts w:eastAsia="Times New Roman"/>
                <w:color w:val="FFFFFF" w:themeColor="background1"/>
                <w:lang w:val="en-GB"/>
              </w:rPr>
              <w:t xml:space="preserve"> can be found in </w:t>
            </w:r>
            <w:hyperlink w:anchor="No5" w:history="1">
              <w:r w:rsidR="00430453" w:rsidRPr="00430453">
                <w:rPr>
                  <w:rStyle w:val="Hyperlink"/>
                  <w:rFonts w:eastAsia="Times New Roman"/>
                  <w:lang w:val="en-GB"/>
                </w:rPr>
                <w:t>Annex No 5</w:t>
              </w:r>
            </w:hyperlink>
            <w:r w:rsidR="00430453">
              <w:rPr>
                <w:rFonts w:eastAsia="Times New Roman"/>
                <w:color w:val="FFFFFF" w:themeColor="background1"/>
                <w:lang w:val="en-GB"/>
              </w:rPr>
              <w:t>.</w:t>
            </w:r>
          </w:p>
          <w:p w14:paraId="2ACF66AA" w14:textId="77777777" w:rsidR="002C74BE" w:rsidRPr="00E67AF0" w:rsidRDefault="002C74BE" w:rsidP="00F316DC">
            <w:pPr>
              <w:rPr>
                <w:rFonts w:ascii="Calibri" w:eastAsia="Calibri" w:hAnsi="Calibri" w:cs="Calibri"/>
                <w:color w:val="000000" w:themeColor="text1"/>
                <w:shd w:val="clear" w:color="auto" w:fill="FFFFFF"/>
                <w:lang w:val="en-GB"/>
              </w:rPr>
            </w:pPr>
          </w:p>
        </w:tc>
        <w:tc>
          <w:tcPr>
            <w:tcW w:w="2046" w:type="dxa"/>
            <w:tcBorders>
              <w:left w:val="single" w:sz="4" w:space="0" w:color="FFFFFF" w:themeColor="background1"/>
              <w:right w:val="single" w:sz="4" w:space="0" w:color="FFFFFF" w:themeColor="background1"/>
            </w:tcBorders>
            <w:shd w:val="clear" w:color="auto" w:fill="auto"/>
          </w:tcPr>
          <w:p w14:paraId="1DE2BE77" w14:textId="741EDC34" w:rsidR="002C74BE" w:rsidRPr="00E67AF0" w:rsidRDefault="002C74BE" w:rsidP="00F316DC">
            <w:pPr>
              <w:rPr>
                <w:rFonts w:cstheme="minorHAnsi"/>
                <w:color w:val="FF0000"/>
                <w:lang w:val="en-GB"/>
              </w:rPr>
            </w:pPr>
          </w:p>
        </w:tc>
      </w:tr>
      <w:tr w:rsidR="002C74BE" w:rsidRPr="00E67AF0" w14:paraId="7D187D3B"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21936FB0" w14:textId="77777777" w:rsidR="002C74BE" w:rsidRPr="003A16E9" w:rsidRDefault="002C74BE" w:rsidP="00F316DC">
            <w:pPr>
              <w:spacing w:after="160" w:line="259" w:lineRule="auto"/>
              <w:rPr>
                <w:rFonts w:eastAsia="Times New Roman" w:cstheme="minorHAnsi"/>
                <w:b/>
                <w:bCs/>
                <w:color w:val="FFFFFF" w:themeColor="background1"/>
                <w:lang w:val="en-GB"/>
              </w:rPr>
            </w:pPr>
            <w:r w:rsidRPr="003A16E9">
              <w:rPr>
                <w:rFonts w:eastAsia="Times New Roman" w:cstheme="minorHAnsi"/>
                <w:b/>
                <w:bCs/>
                <w:color w:val="FFFFFF" w:themeColor="background1"/>
                <w:lang w:val="en-GB"/>
              </w:rPr>
              <w:t>Automatics reply e-mail to the ones who registered:</w:t>
            </w:r>
          </w:p>
          <w:p w14:paraId="303080DD" w14:textId="77777777" w:rsidR="002C74BE" w:rsidRPr="003A16E9" w:rsidRDefault="002C74BE" w:rsidP="00F316DC">
            <w:pPr>
              <w:rPr>
                <w:rFonts w:cstheme="minorHAnsi"/>
                <w:b/>
                <w:bCs/>
                <w:color w:val="FFFFFF" w:themeColor="background1"/>
                <w:lang w:val="en-GB"/>
              </w:rPr>
            </w:pPr>
          </w:p>
        </w:tc>
        <w:tc>
          <w:tcPr>
            <w:tcW w:w="8226" w:type="dxa"/>
            <w:tcBorders>
              <w:left w:val="single" w:sz="4" w:space="0" w:color="FFFFFF" w:themeColor="background1"/>
              <w:right w:val="single" w:sz="4" w:space="0" w:color="FFFFFF" w:themeColor="background1"/>
            </w:tcBorders>
            <w:shd w:val="clear" w:color="auto" w:fill="auto"/>
          </w:tcPr>
          <w:p w14:paraId="07158A92" w14:textId="15CE9D50" w:rsidR="002C74BE" w:rsidRPr="00BF0587" w:rsidRDefault="002C74BE" w:rsidP="00F316DC">
            <w:r w:rsidRPr="00970B1A">
              <w:t>Example message</w:t>
            </w:r>
            <w:r w:rsidR="00BF0587">
              <w:t xml:space="preserve"> can be found in </w:t>
            </w:r>
            <w:hyperlink w:anchor="No6" w:history="1">
              <w:r w:rsidR="00BF0587" w:rsidRPr="00BF0587">
                <w:rPr>
                  <w:rStyle w:val="Hyperlink"/>
                </w:rPr>
                <w:t>Annex No 6</w:t>
              </w:r>
            </w:hyperlink>
            <w:r w:rsidR="00BF0587">
              <w:t>.</w:t>
            </w:r>
          </w:p>
        </w:tc>
        <w:tc>
          <w:tcPr>
            <w:tcW w:w="2046" w:type="dxa"/>
            <w:tcBorders>
              <w:left w:val="single" w:sz="4" w:space="0" w:color="FFFFFF" w:themeColor="background1"/>
              <w:right w:val="single" w:sz="4" w:space="0" w:color="FFFFFF" w:themeColor="background1"/>
            </w:tcBorders>
            <w:shd w:val="clear" w:color="auto" w:fill="auto"/>
          </w:tcPr>
          <w:p w14:paraId="1F38E496"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1375065610"/>
                <w:placeholder>
                  <w:docPart w:val="63A82429BC93472FA54A71F7C89F96AE"/>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287638044"/>
              <w:placeholder>
                <w:docPart w:val="3010CEE20ADF43E98115F97A9B7B207E"/>
              </w:placeholder>
              <w:showingPlcHdr/>
              <w:date w:fullDate="2025-04-24T00:00:00Z">
                <w:dateFormat w:val="yyyy-MM-dd"/>
                <w:lid w:val="lt-LT"/>
                <w:storeMappedDataAs w:val="dateTime"/>
                <w:calendar w:val="gregorian"/>
              </w:date>
            </w:sdtPr>
            <w:sdtContent>
              <w:p w14:paraId="64A611C7"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5204F47B" w14:textId="77777777" w:rsidR="003963AF" w:rsidRPr="007467BF" w:rsidRDefault="00000000" w:rsidP="003963AF">
            <w:pPr>
              <w:rPr>
                <w:rFonts w:cstheme="minorHAnsi"/>
                <w:color w:val="FF0000"/>
                <w:lang w:val="en-GB"/>
              </w:rPr>
            </w:pPr>
            <w:sdt>
              <w:sdtPr>
                <w:rPr>
                  <w:rFonts w:cstheme="minorHAnsi"/>
                  <w:color w:val="FF0000"/>
                  <w:lang w:val="en-GB"/>
                </w:rPr>
                <w:id w:val="1207607040"/>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2323EFD2"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792173356"/>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22785318" w14:textId="34B41CAA" w:rsidR="002C74BE" w:rsidRPr="00E67AF0" w:rsidRDefault="00000000" w:rsidP="003963AF">
            <w:pPr>
              <w:rPr>
                <w:rFonts w:cstheme="minorHAnsi"/>
                <w:color w:val="00B0F0"/>
                <w:lang w:val="en-GB"/>
              </w:rPr>
            </w:pPr>
            <w:sdt>
              <w:sdtPr>
                <w:rPr>
                  <w:rFonts w:cstheme="minorHAnsi"/>
                  <w:color w:val="00B050"/>
                  <w:lang w:val="en-GB"/>
                </w:rPr>
                <w:id w:val="1442579886"/>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5D0134" w:rsidRPr="00E67AF0" w14:paraId="16DB6EE6" w14:textId="77777777" w:rsidTr="00770C95">
        <w:trPr>
          <w:trHeight w:val="5183"/>
        </w:trPr>
        <w:tc>
          <w:tcPr>
            <w:tcW w:w="2678" w:type="dxa"/>
            <w:tcBorders>
              <w:left w:val="single" w:sz="4" w:space="0" w:color="FFFFFF" w:themeColor="background1"/>
              <w:right w:val="single" w:sz="4" w:space="0" w:color="FFFFFF" w:themeColor="background1"/>
            </w:tcBorders>
            <w:shd w:val="clear" w:color="auto" w:fill="9CC2E5" w:themeFill="accent1" w:themeFillTint="99"/>
          </w:tcPr>
          <w:p w14:paraId="2F894582" w14:textId="77777777" w:rsidR="005D0134" w:rsidRPr="003A16E9" w:rsidRDefault="005D0134" w:rsidP="00F316DC">
            <w:pPr>
              <w:rPr>
                <w:rFonts w:cstheme="minorHAnsi"/>
                <w:b/>
                <w:bCs/>
                <w:color w:val="FFFFFF" w:themeColor="background1"/>
                <w:lang w:val="en-GB"/>
              </w:rPr>
            </w:pPr>
            <w:r w:rsidRPr="003A16E9">
              <w:rPr>
                <w:rFonts w:cstheme="minorHAnsi"/>
                <w:b/>
                <w:bCs/>
                <w:color w:val="FFFFFF" w:themeColor="background1"/>
                <w:lang w:val="en-GB"/>
              </w:rPr>
              <w:t>Dissemination</w:t>
            </w:r>
          </w:p>
        </w:tc>
        <w:tc>
          <w:tcPr>
            <w:tcW w:w="8226" w:type="dxa"/>
            <w:tcBorders>
              <w:left w:val="single" w:sz="4" w:space="0" w:color="FFFFFF" w:themeColor="background1"/>
              <w:right w:val="single" w:sz="4" w:space="0" w:color="FFFFFF" w:themeColor="background1"/>
            </w:tcBorders>
          </w:tcPr>
          <w:p w14:paraId="403C567B" w14:textId="77777777" w:rsidR="005D0134" w:rsidRPr="00E67AF0" w:rsidRDefault="005D0134" w:rsidP="00F316DC">
            <w:pPr>
              <w:rPr>
                <w:lang w:val="en-GB"/>
              </w:rPr>
            </w:pPr>
            <w:r w:rsidRPr="48FABFA2">
              <w:rPr>
                <w:lang w:val="en-GB"/>
              </w:rPr>
              <w:t>Use the social media channels to disseminate your event. Add yourself to relevant Facebook or LinkedIn groups well in advance as the administrators most of the time have to approve your request to join and post.</w:t>
            </w:r>
          </w:p>
          <w:p w14:paraId="65CE86BF" w14:textId="77777777" w:rsidR="005D0134" w:rsidRPr="00E67AF0" w:rsidRDefault="005D0134" w:rsidP="00F316DC">
            <w:pPr>
              <w:rPr>
                <w:rFonts w:cstheme="minorHAnsi"/>
                <w:b/>
                <w:bCs/>
                <w:lang w:val="en-GB"/>
              </w:rPr>
            </w:pPr>
          </w:p>
          <w:p w14:paraId="3F1433F7" w14:textId="77777777" w:rsidR="005D0134" w:rsidRPr="00E67AF0" w:rsidRDefault="005D0134" w:rsidP="00F316DC">
            <w:pPr>
              <w:rPr>
                <w:rFonts w:cstheme="minorHAnsi"/>
                <w:lang w:val="en-GB"/>
              </w:rPr>
            </w:pPr>
            <w:r w:rsidRPr="00E67AF0">
              <w:rPr>
                <w:rFonts w:cstheme="minorHAnsi"/>
                <w:lang w:val="en-GB"/>
              </w:rPr>
              <w:t>Prepare a visual for your event dissemination. Create a good title / slogan / logo / colour scheme. Create visuals for PowerPoint presentations, and speaker backgrounds to make your event look cohesive.</w:t>
            </w:r>
          </w:p>
          <w:p w14:paraId="051A57C3" w14:textId="77777777" w:rsidR="005D0134" w:rsidRPr="00E67AF0" w:rsidRDefault="005D0134" w:rsidP="00F316DC">
            <w:pPr>
              <w:rPr>
                <w:rFonts w:cstheme="minorHAnsi"/>
                <w:lang w:val="en-GB"/>
              </w:rPr>
            </w:pPr>
          </w:p>
          <w:p w14:paraId="5EA57CD3" w14:textId="77777777" w:rsidR="005D0134" w:rsidRPr="00E67AF0" w:rsidRDefault="005D0134" w:rsidP="00F316DC">
            <w:pPr>
              <w:rPr>
                <w:rFonts w:cstheme="minorHAnsi"/>
                <w:lang w:val="en-GB"/>
              </w:rPr>
            </w:pPr>
            <w:r w:rsidRPr="00E67AF0">
              <w:rPr>
                <w:rFonts w:cstheme="minorHAnsi"/>
                <w:lang w:val="en-GB"/>
              </w:rPr>
              <w:t>To make the dissemination process more coordinated and to avoid duplication, list all places where your message was disseminated:</w:t>
            </w:r>
          </w:p>
          <w:p w14:paraId="0DB29235" w14:textId="77777777" w:rsidR="005D0134" w:rsidRPr="00E67AF0" w:rsidRDefault="005D0134" w:rsidP="00F316DC">
            <w:pPr>
              <w:pStyle w:val="ListParagraph"/>
              <w:numPr>
                <w:ilvl w:val="0"/>
                <w:numId w:val="19"/>
              </w:numPr>
              <w:rPr>
                <w:rFonts w:asciiTheme="minorHAnsi" w:hAnsiTheme="minorHAnsi" w:cstheme="minorHAnsi"/>
                <w:lang w:val="en-GB"/>
              </w:rPr>
            </w:pPr>
            <w:r w:rsidRPr="00E67AF0">
              <w:rPr>
                <w:rFonts w:asciiTheme="minorHAnsi" w:hAnsiTheme="minorHAnsi" w:cstheme="minorHAnsi"/>
                <w:lang w:val="en-GB"/>
              </w:rPr>
              <w:t>Periodical Facebook posts and event</w:t>
            </w:r>
          </w:p>
          <w:p w14:paraId="169FAFC8" w14:textId="77777777" w:rsidR="005D0134" w:rsidRPr="00E67AF0" w:rsidRDefault="005D0134" w:rsidP="00F316DC">
            <w:pPr>
              <w:pStyle w:val="ListParagraph"/>
              <w:numPr>
                <w:ilvl w:val="0"/>
                <w:numId w:val="19"/>
              </w:numPr>
              <w:rPr>
                <w:rFonts w:asciiTheme="minorHAnsi" w:hAnsiTheme="minorHAnsi" w:cstheme="minorHAnsi"/>
                <w:lang w:val="en-GB"/>
              </w:rPr>
            </w:pPr>
            <w:r w:rsidRPr="00E67AF0">
              <w:rPr>
                <w:rFonts w:asciiTheme="minorHAnsi" w:hAnsiTheme="minorHAnsi" w:cstheme="minorHAnsi"/>
                <w:lang w:val="en-GB"/>
              </w:rPr>
              <w:t>Periodical LinkedIn posts and event</w:t>
            </w:r>
          </w:p>
          <w:p w14:paraId="07274BCC" w14:textId="77777777" w:rsidR="005D0134" w:rsidRPr="00E67AF0" w:rsidRDefault="005D0134" w:rsidP="00F316DC">
            <w:pPr>
              <w:pStyle w:val="ListParagraph"/>
              <w:numPr>
                <w:ilvl w:val="0"/>
                <w:numId w:val="19"/>
              </w:numPr>
              <w:rPr>
                <w:rFonts w:asciiTheme="minorHAnsi" w:hAnsiTheme="minorHAnsi" w:cstheme="minorHAnsi"/>
                <w:lang w:val="en-GB"/>
              </w:rPr>
            </w:pPr>
            <w:r w:rsidRPr="00E67AF0">
              <w:rPr>
                <w:rFonts w:asciiTheme="minorHAnsi" w:hAnsiTheme="minorHAnsi" w:cstheme="minorHAnsi"/>
                <w:lang w:val="en-GB"/>
              </w:rPr>
              <w:t>Personal messages (specify)</w:t>
            </w:r>
          </w:p>
          <w:p w14:paraId="0993972C" w14:textId="77777777" w:rsidR="005D0134" w:rsidRPr="00E67AF0" w:rsidRDefault="005D0134" w:rsidP="00F316DC">
            <w:pPr>
              <w:pStyle w:val="ListParagraph"/>
              <w:numPr>
                <w:ilvl w:val="0"/>
                <w:numId w:val="19"/>
              </w:numPr>
              <w:rPr>
                <w:rFonts w:asciiTheme="minorHAnsi" w:hAnsiTheme="minorHAnsi" w:cstheme="minorHAnsi"/>
                <w:lang w:val="en-GB"/>
              </w:rPr>
            </w:pPr>
            <w:r w:rsidRPr="00E67AF0">
              <w:rPr>
                <w:rFonts w:asciiTheme="minorHAnsi" w:hAnsiTheme="minorHAnsi" w:cstheme="minorHAnsi"/>
                <w:lang w:val="en-GB"/>
              </w:rPr>
              <w:t>Organizations’ webpage</w:t>
            </w:r>
          </w:p>
          <w:p w14:paraId="7E1B2016" w14:textId="77777777" w:rsidR="005D0134" w:rsidRPr="00E67AF0" w:rsidRDefault="005D0134" w:rsidP="00F316DC">
            <w:pPr>
              <w:pStyle w:val="ListParagraph"/>
              <w:numPr>
                <w:ilvl w:val="0"/>
                <w:numId w:val="19"/>
              </w:numPr>
              <w:rPr>
                <w:rFonts w:asciiTheme="minorHAnsi" w:hAnsiTheme="minorHAnsi" w:cstheme="minorHAnsi"/>
                <w:lang w:val="en-GB"/>
              </w:rPr>
            </w:pPr>
            <w:r w:rsidRPr="00E67AF0">
              <w:rPr>
                <w:rFonts w:asciiTheme="minorHAnsi" w:hAnsiTheme="minorHAnsi" w:cstheme="minorHAnsi"/>
                <w:lang w:val="en-GB"/>
              </w:rPr>
              <w:t>Relevant Social media groups</w:t>
            </w:r>
          </w:p>
          <w:p w14:paraId="71AAF987" w14:textId="77777777" w:rsidR="005D0134" w:rsidRPr="00E67AF0" w:rsidRDefault="005D0134" w:rsidP="00F316DC">
            <w:pPr>
              <w:pStyle w:val="ListParagraph"/>
              <w:numPr>
                <w:ilvl w:val="0"/>
                <w:numId w:val="19"/>
              </w:numPr>
              <w:rPr>
                <w:rFonts w:asciiTheme="minorHAnsi" w:hAnsiTheme="minorHAnsi" w:cstheme="minorHAnsi"/>
                <w:lang w:val="en-GB"/>
              </w:rPr>
            </w:pPr>
            <w:r w:rsidRPr="00E67AF0">
              <w:rPr>
                <w:rFonts w:asciiTheme="minorHAnsi" w:hAnsiTheme="minorHAnsi" w:cstheme="minorHAnsi"/>
                <w:lang w:val="en-GB"/>
              </w:rPr>
              <w:t>…</w:t>
            </w:r>
          </w:p>
          <w:p w14:paraId="37376EB5" w14:textId="77777777" w:rsidR="005D0134" w:rsidRDefault="005D0134" w:rsidP="00F316DC">
            <w:pPr>
              <w:rPr>
                <w:rFonts w:cstheme="minorHAnsi"/>
                <w:highlight w:val="red"/>
                <w:lang w:val="en-GB"/>
              </w:rPr>
            </w:pPr>
          </w:p>
          <w:p w14:paraId="4733B4E4" w14:textId="7130F6A0" w:rsidR="005D0134" w:rsidRPr="00E67AF0" w:rsidRDefault="005D0134" w:rsidP="00F316DC">
            <w:pPr>
              <w:rPr>
                <w:rFonts w:cstheme="minorHAnsi"/>
                <w:highlight w:val="red"/>
                <w:lang w:val="en-GB"/>
              </w:rPr>
            </w:pPr>
            <w:r w:rsidRPr="005D0134">
              <w:rPr>
                <w:rFonts w:cstheme="minorHAnsi"/>
                <w:lang w:val="en-GB"/>
              </w:rPr>
              <w:t xml:space="preserve">Example of the dissemination message can be found in </w:t>
            </w:r>
            <w:hyperlink w:anchor="No7" w:history="1">
              <w:r w:rsidRPr="005D0134">
                <w:rPr>
                  <w:rStyle w:val="Hyperlink"/>
                  <w:rFonts w:cstheme="minorHAnsi"/>
                  <w:lang w:val="en-GB"/>
                </w:rPr>
                <w:t>Annex No 7</w:t>
              </w:r>
            </w:hyperlink>
            <w:r w:rsidRPr="005D0134">
              <w:rPr>
                <w:rFonts w:cstheme="minorHAnsi"/>
                <w:lang w:val="en-GB"/>
              </w:rPr>
              <w:t>.</w:t>
            </w:r>
          </w:p>
        </w:tc>
        <w:tc>
          <w:tcPr>
            <w:tcW w:w="2046" w:type="dxa"/>
            <w:tcBorders>
              <w:left w:val="single" w:sz="4" w:space="0" w:color="FFFFFF" w:themeColor="background1"/>
              <w:right w:val="single" w:sz="4" w:space="0" w:color="FFFFFF" w:themeColor="background1"/>
            </w:tcBorders>
          </w:tcPr>
          <w:p w14:paraId="33663B6D" w14:textId="77777777" w:rsidR="005D0134" w:rsidRDefault="00000000" w:rsidP="003963AF">
            <w:pPr>
              <w:rPr>
                <w:rFonts w:cstheme="minorHAnsi"/>
                <w:color w:val="FFFFFF" w:themeColor="background1"/>
                <w:lang w:val="en-GB"/>
              </w:rPr>
            </w:pPr>
            <w:sdt>
              <w:sdtPr>
                <w:rPr>
                  <w:rFonts w:cstheme="minorHAnsi"/>
                  <w:color w:val="FFFFFF" w:themeColor="background1"/>
                  <w:lang w:val="en-GB"/>
                </w:rPr>
                <w:id w:val="-2105403981"/>
                <w:placeholder>
                  <w:docPart w:val="01BD669CD9DA4AA08CFA52A2D3C625A7"/>
                </w:placeholder>
                <w:showingPlcHdr/>
              </w:sdtPr>
              <w:sdtContent>
                <w:r w:rsidR="005D0134">
                  <w:rPr>
                    <w:rFonts w:cstheme="minorHAnsi"/>
                    <w:color w:val="FFFFFF" w:themeColor="background1"/>
                    <w:lang w:val="en-GB"/>
                  </w:rPr>
                  <w:t>Click to e</w:t>
                </w:r>
                <w:r w:rsidR="005D0134" w:rsidRPr="002D0C39">
                  <w:rPr>
                    <w:rStyle w:val="PlaceholderText"/>
                    <w:color w:val="FFFFFF" w:themeColor="background1"/>
                  </w:rPr>
                  <w:t>nter person(s) assigned to this task</w:t>
                </w:r>
              </w:sdtContent>
            </w:sdt>
          </w:p>
          <w:sdt>
            <w:sdtPr>
              <w:rPr>
                <w:rFonts w:cstheme="minorHAnsi"/>
                <w:color w:val="FF0000"/>
                <w:lang w:val="en-GB"/>
              </w:rPr>
              <w:id w:val="-794361505"/>
              <w:placeholder>
                <w:docPart w:val="CEC8B0C8B43D439C96FE56486B031262"/>
              </w:placeholder>
              <w:showingPlcHdr/>
              <w:date w:fullDate="2025-04-24T00:00:00Z">
                <w:dateFormat w:val="yyyy-MM-dd"/>
                <w:lid w:val="lt-LT"/>
                <w:storeMappedDataAs w:val="dateTime"/>
                <w:calendar w:val="gregorian"/>
              </w:date>
            </w:sdtPr>
            <w:sdtContent>
              <w:p w14:paraId="740284F5" w14:textId="77777777" w:rsidR="005D0134" w:rsidRDefault="005D0134"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FB3AC55" w14:textId="77777777" w:rsidR="005D0134" w:rsidRPr="007467BF" w:rsidRDefault="00000000" w:rsidP="003963AF">
            <w:pPr>
              <w:rPr>
                <w:rFonts w:cstheme="minorHAnsi"/>
                <w:color w:val="FF0000"/>
                <w:lang w:val="en-GB"/>
              </w:rPr>
            </w:pPr>
            <w:sdt>
              <w:sdtPr>
                <w:rPr>
                  <w:rFonts w:cstheme="minorHAnsi"/>
                  <w:color w:val="FF0000"/>
                  <w:lang w:val="en-GB"/>
                </w:rPr>
                <w:id w:val="-751739487"/>
                <w14:checkbox>
                  <w14:checked w14:val="0"/>
                  <w14:checkedState w14:val="2612" w14:font="MS Gothic"/>
                  <w14:uncheckedState w14:val="2610" w14:font="MS Gothic"/>
                </w14:checkbox>
              </w:sdtPr>
              <w:sdtContent>
                <w:r w:rsidR="005D0134">
                  <w:rPr>
                    <w:rFonts w:ascii="MS Gothic" w:eastAsia="MS Gothic" w:hAnsi="MS Gothic" w:cstheme="minorHAnsi" w:hint="eastAsia"/>
                    <w:color w:val="FF0000"/>
                    <w:lang w:val="en-GB"/>
                  </w:rPr>
                  <w:t>☐</w:t>
                </w:r>
              </w:sdtContent>
            </w:sdt>
            <w:r w:rsidR="005D0134" w:rsidRPr="007467BF">
              <w:rPr>
                <w:rFonts w:cstheme="minorHAnsi"/>
                <w:color w:val="FF0000"/>
                <w:lang w:val="en-GB"/>
              </w:rPr>
              <w:t>not started</w:t>
            </w:r>
          </w:p>
          <w:p w14:paraId="4AE70023" w14:textId="77777777" w:rsidR="005D0134"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097440099"/>
                <w14:checkbox>
                  <w14:checked w14:val="0"/>
                  <w14:checkedState w14:val="2612" w14:font="MS Gothic"/>
                  <w14:uncheckedState w14:val="2610" w14:font="MS Gothic"/>
                </w14:checkbox>
              </w:sdtPr>
              <w:sdtContent>
                <w:r w:rsidR="005D0134" w:rsidRPr="00AF6D5A">
                  <w:rPr>
                    <w:rFonts w:ascii="MS Gothic" w:eastAsia="MS Gothic" w:hAnsi="MS Gothic" w:cstheme="minorHAnsi" w:hint="eastAsia"/>
                    <w:color w:val="FFC000" w:themeColor="accent4"/>
                    <w:lang w:val="en-GB"/>
                  </w:rPr>
                  <w:t>☐</w:t>
                </w:r>
              </w:sdtContent>
            </w:sdt>
            <w:r w:rsidR="005D0134" w:rsidRPr="00AF6D5A">
              <w:rPr>
                <w:rFonts w:eastAsia="MS Gothic" w:cstheme="minorHAnsi"/>
                <w:color w:val="FFC000" w:themeColor="accent4"/>
                <w:lang w:val="en-GB"/>
              </w:rPr>
              <w:t>in progress</w:t>
            </w:r>
          </w:p>
          <w:p w14:paraId="3B110436" w14:textId="1AFD0E97" w:rsidR="005D0134" w:rsidRPr="00E67AF0" w:rsidRDefault="00000000" w:rsidP="003963AF">
            <w:pPr>
              <w:rPr>
                <w:rFonts w:cstheme="minorHAnsi"/>
                <w:color w:val="00B0F0"/>
                <w:lang w:val="en-GB"/>
              </w:rPr>
            </w:pPr>
            <w:sdt>
              <w:sdtPr>
                <w:rPr>
                  <w:rFonts w:cstheme="minorHAnsi"/>
                  <w:color w:val="00B050"/>
                  <w:lang w:val="en-GB"/>
                </w:rPr>
                <w:id w:val="2018264460"/>
                <w14:checkbox>
                  <w14:checked w14:val="0"/>
                  <w14:checkedState w14:val="2612" w14:font="MS Gothic"/>
                  <w14:uncheckedState w14:val="2610" w14:font="MS Gothic"/>
                </w14:checkbox>
              </w:sdtPr>
              <w:sdtContent>
                <w:r w:rsidR="005D0134" w:rsidRPr="00AF6D5A">
                  <w:rPr>
                    <w:rFonts w:ascii="MS Gothic" w:eastAsia="MS Gothic" w:hAnsi="MS Gothic" w:cstheme="minorHAnsi" w:hint="eastAsia"/>
                    <w:color w:val="00B050"/>
                    <w:lang w:val="en-GB"/>
                  </w:rPr>
                  <w:t>☐</w:t>
                </w:r>
              </w:sdtContent>
            </w:sdt>
            <w:r w:rsidR="005D0134" w:rsidRPr="00AF6D5A">
              <w:rPr>
                <w:rFonts w:cstheme="minorHAnsi"/>
                <w:color w:val="00B050"/>
                <w:lang w:val="en-GB"/>
              </w:rPr>
              <w:t>done</w:t>
            </w:r>
          </w:p>
        </w:tc>
      </w:tr>
      <w:tr w:rsidR="002C74BE" w:rsidRPr="00E67AF0" w14:paraId="6D39A716"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35711AD8"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t>Information to the Moderator</w:t>
            </w:r>
          </w:p>
        </w:tc>
        <w:tc>
          <w:tcPr>
            <w:tcW w:w="8226" w:type="dxa"/>
            <w:tcBorders>
              <w:left w:val="single" w:sz="4" w:space="0" w:color="FFFFFF" w:themeColor="background1"/>
              <w:right w:val="single" w:sz="4" w:space="0" w:color="FFFFFF" w:themeColor="background1"/>
            </w:tcBorders>
          </w:tcPr>
          <w:p w14:paraId="4F1FB0AD" w14:textId="77777777" w:rsidR="002C74BE" w:rsidRPr="00970B1A" w:rsidRDefault="002C74BE" w:rsidP="00970B1A">
            <w:r w:rsidRPr="00970B1A">
              <w:t>Provide the moderator with all relevant information. Have a short biography of all speakers to share with the moderator. What is their expertise, experience in the field, maybe some fun-facts. Share the scenario or share all relevant information for him/her to prepare the scenario by themselves. Share or discuss possible questions to the  speakers, participants during discussions.</w:t>
            </w:r>
          </w:p>
          <w:p w14:paraId="0DC9BF62" w14:textId="77777777" w:rsidR="002C74BE" w:rsidRPr="00E67AF0" w:rsidRDefault="002C74BE" w:rsidP="00F316DC">
            <w:pPr>
              <w:rPr>
                <w:rFonts w:cstheme="minorHAnsi"/>
                <w:b/>
                <w:bCs/>
                <w:lang w:val="en-GB"/>
              </w:rPr>
            </w:pPr>
          </w:p>
        </w:tc>
        <w:tc>
          <w:tcPr>
            <w:tcW w:w="2046" w:type="dxa"/>
            <w:tcBorders>
              <w:left w:val="single" w:sz="4" w:space="0" w:color="FFFFFF" w:themeColor="background1"/>
              <w:right w:val="single" w:sz="4" w:space="0" w:color="FFFFFF" w:themeColor="background1"/>
            </w:tcBorders>
          </w:tcPr>
          <w:p w14:paraId="68725AB4"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1271858518"/>
                <w:placeholder>
                  <w:docPart w:val="E3D8F5A5C0064B7AB2A7EC89EC5EAE83"/>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402661823"/>
              <w:placeholder>
                <w:docPart w:val="39A6338EA03E4294A506EEF85030D8FE"/>
              </w:placeholder>
              <w:showingPlcHdr/>
              <w:date w:fullDate="2025-04-24T00:00:00Z">
                <w:dateFormat w:val="yyyy-MM-dd"/>
                <w:lid w:val="lt-LT"/>
                <w:storeMappedDataAs w:val="dateTime"/>
                <w:calendar w:val="gregorian"/>
              </w:date>
            </w:sdtPr>
            <w:sdtContent>
              <w:p w14:paraId="060E8BE7"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719CE98" w14:textId="77777777" w:rsidR="003963AF" w:rsidRPr="007467BF" w:rsidRDefault="00000000" w:rsidP="003963AF">
            <w:pPr>
              <w:rPr>
                <w:rFonts w:cstheme="minorHAnsi"/>
                <w:color w:val="FF0000"/>
                <w:lang w:val="en-GB"/>
              </w:rPr>
            </w:pPr>
            <w:sdt>
              <w:sdtPr>
                <w:rPr>
                  <w:rFonts w:cstheme="minorHAnsi"/>
                  <w:color w:val="FF0000"/>
                  <w:lang w:val="en-GB"/>
                </w:rPr>
                <w:id w:val="1583493314"/>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34178778"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438363430"/>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3964DB31" w14:textId="05B4CFF4" w:rsidR="002C74BE" w:rsidRPr="00E67AF0" w:rsidRDefault="00000000" w:rsidP="003963AF">
            <w:pPr>
              <w:rPr>
                <w:rFonts w:cstheme="minorHAnsi"/>
                <w:lang w:val="en-GB"/>
              </w:rPr>
            </w:pPr>
            <w:sdt>
              <w:sdtPr>
                <w:rPr>
                  <w:rFonts w:cstheme="minorHAnsi"/>
                  <w:color w:val="00B050"/>
                  <w:lang w:val="en-GB"/>
                </w:rPr>
                <w:id w:val="1904253984"/>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2C74BE" w:rsidRPr="00E67AF0" w14:paraId="662A3428" w14:textId="77777777" w:rsidTr="00D80440">
        <w:tc>
          <w:tcPr>
            <w:tcW w:w="2678" w:type="dxa"/>
            <w:tcBorders>
              <w:left w:val="single" w:sz="4" w:space="0" w:color="FFFFFF" w:themeColor="background1"/>
              <w:right w:val="single" w:sz="4" w:space="0" w:color="FFFFFF" w:themeColor="background1"/>
            </w:tcBorders>
            <w:shd w:val="clear" w:color="auto" w:fill="9CC2E5" w:themeFill="accent1" w:themeFillTint="99"/>
          </w:tcPr>
          <w:p w14:paraId="57CBF159" w14:textId="77777777" w:rsidR="002C74BE" w:rsidRPr="003A16E9" w:rsidRDefault="002C74BE" w:rsidP="00F316DC">
            <w:pPr>
              <w:rPr>
                <w:rFonts w:cstheme="minorHAnsi"/>
                <w:b/>
                <w:bCs/>
                <w:color w:val="FFFFFF" w:themeColor="background1"/>
                <w:lang w:val="en-GB"/>
              </w:rPr>
            </w:pPr>
            <w:r w:rsidRPr="003A16E9">
              <w:rPr>
                <w:rFonts w:cstheme="minorHAnsi"/>
                <w:b/>
                <w:bCs/>
                <w:color w:val="FFFFFF" w:themeColor="background1"/>
                <w:lang w:val="en-GB"/>
              </w:rPr>
              <w:lastRenderedPageBreak/>
              <w:t>E-mails to participant few days before the Event</w:t>
            </w:r>
          </w:p>
        </w:tc>
        <w:tc>
          <w:tcPr>
            <w:tcW w:w="8226" w:type="dxa"/>
            <w:tcBorders>
              <w:left w:val="single" w:sz="4" w:space="0" w:color="FFFFFF" w:themeColor="background1"/>
              <w:right w:val="single" w:sz="4" w:space="0" w:color="FFFFFF" w:themeColor="background1"/>
            </w:tcBorders>
          </w:tcPr>
          <w:p w14:paraId="45F6D500" w14:textId="6BCC3389" w:rsidR="002C74BE" w:rsidRPr="003A16E9" w:rsidRDefault="002C74BE" w:rsidP="00F316DC">
            <w:pPr>
              <w:pStyle w:val="xmsonormal"/>
              <w:rPr>
                <w:rStyle w:val="xcontentpasted1"/>
                <w:rFonts w:asciiTheme="minorHAnsi" w:hAnsiTheme="minorHAnsi" w:cstheme="minorHAnsi"/>
                <w:color w:val="FFFFFF" w:themeColor="background1"/>
                <w:lang w:val="en-GB" w:eastAsia="en-US"/>
              </w:rPr>
            </w:pPr>
            <w:r w:rsidRPr="003A16E9">
              <w:rPr>
                <w:rStyle w:val="xcontentpasted1"/>
                <w:rFonts w:asciiTheme="minorHAnsi" w:hAnsiTheme="minorHAnsi" w:cstheme="minorHAnsi"/>
                <w:color w:val="FFFFFF" w:themeColor="background1"/>
                <w:lang w:val="en-GB" w:eastAsia="en-US"/>
              </w:rPr>
              <w:t>Example of an e-mail</w:t>
            </w:r>
            <w:r w:rsidR="005D0134">
              <w:rPr>
                <w:rStyle w:val="xcontentpasted1"/>
                <w:rFonts w:asciiTheme="minorHAnsi" w:hAnsiTheme="minorHAnsi" w:cstheme="minorHAnsi"/>
                <w:color w:val="FFFFFF" w:themeColor="background1"/>
                <w:lang w:val="en-GB" w:eastAsia="en-US"/>
              </w:rPr>
              <w:t xml:space="preserve"> can be found in </w:t>
            </w:r>
            <w:hyperlink w:anchor="No8" w:history="1">
              <w:r w:rsidR="005D0134" w:rsidRPr="005D0134">
                <w:rPr>
                  <w:rStyle w:val="Hyperlink"/>
                  <w:rFonts w:asciiTheme="minorHAnsi" w:hAnsiTheme="minorHAnsi" w:cstheme="minorHAnsi"/>
                  <w:lang w:val="en-GB" w:eastAsia="en-US"/>
                </w:rPr>
                <w:t>Annex No 8</w:t>
              </w:r>
            </w:hyperlink>
            <w:r w:rsidR="005D0134">
              <w:rPr>
                <w:rStyle w:val="xcontentpasted1"/>
                <w:rFonts w:asciiTheme="minorHAnsi" w:hAnsiTheme="minorHAnsi" w:cstheme="minorHAnsi"/>
                <w:color w:val="FFFFFF" w:themeColor="background1"/>
                <w:lang w:val="en-GB" w:eastAsia="en-US"/>
              </w:rPr>
              <w:t>.</w:t>
            </w:r>
          </w:p>
          <w:p w14:paraId="29562988" w14:textId="77777777" w:rsidR="002C74BE" w:rsidRPr="003A16E9" w:rsidRDefault="002C74BE" w:rsidP="00F316DC">
            <w:pPr>
              <w:pStyle w:val="xmsonormal"/>
              <w:rPr>
                <w:rStyle w:val="xcontentpasted1"/>
                <w:rFonts w:asciiTheme="minorHAnsi" w:hAnsiTheme="minorHAnsi" w:cstheme="minorHAnsi"/>
                <w:color w:val="FFFFFF" w:themeColor="background1"/>
                <w:lang w:val="en-GB" w:eastAsia="en-US"/>
              </w:rPr>
            </w:pPr>
          </w:p>
          <w:p w14:paraId="052E79E2" w14:textId="77777777" w:rsidR="002C74BE" w:rsidRPr="00E67AF0" w:rsidRDefault="002C74BE" w:rsidP="00F316DC">
            <w:pPr>
              <w:rPr>
                <w:rFonts w:cstheme="minorHAnsi"/>
                <w:highlight w:val="red"/>
                <w:lang w:val="en-GB"/>
              </w:rPr>
            </w:pPr>
          </w:p>
        </w:tc>
        <w:tc>
          <w:tcPr>
            <w:tcW w:w="2046" w:type="dxa"/>
            <w:tcBorders>
              <w:left w:val="single" w:sz="4" w:space="0" w:color="FFFFFF" w:themeColor="background1"/>
              <w:right w:val="single" w:sz="4" w:space="0" w:color="FFFFFF" w:themeColor="background1"/>
            </w:tcBorders>
          </w:tcPr>
          <w:p w14:paraId="02D59E8B" w14:textId="77777777" w:rsidR="003963AF" w:rsidRDefault="00000000" w:rsidP="003963AF">
            <w:pPr>
              <w:rPr>
                <w:rFonts w:cstheme="minorHAnsi"/>
                <w:color w:val="FFFFFF" w:themeColor="background1"/>
                <w:lang w:val="en-GB"/>
              </w:rPr>
            </w:pPr>
            <w:sdt>
              <w:sdtPr>
                <w:rPr>
                  <w:rFonts w:cstheme="minorHAnsi"/>
                  <w:color w:val="FFFFFF" w:themeColor="background1"/>
                  <w:lang w:val="en-GB"/>
                </w:rPr>
                <w:id w:val="-1489013326"/>
                <w:placeholder>
                  <w:docPart w:val="C7985521F665433F97C2E52548E1525D"/>
                </w:placeholder>
                <w:showingPlcHdr/>
              </w:sdtPr>
              <w:sdtContent>
                <w:r w:rsidR="003963AF">
                  <w:rPr>
                    <w:rFonts w:cstheme="minorHAnsi"/>
                    <w:color w:val="FFFFFF" w:themeColor="background1"/>
                    <w:lang w:val="en-GB"/>
                  </w:rPr>
                  <w:t>Click to e</w:t>
                </w:r>
                <w:r w:rsidR="003963AF" w:rsidRPr="002D0C39">
                  <w:rPr>
                    <w:rStyle w:val="PlaceholderText"/>
                    <w:color w:val="FFFFFF" w:themeColor="background1"/>
                  </w:rPr>
                  <w:t>nter person(s) assigned to this task</w:t>
                </w:r>
              </w:sdtContent>
            </w:sdt>
          </w:p>
          <w:sdt>
            <w:sdtPr>
              <w:rPr>
                <w:rFonts w:cstheme="minorHAnsi"/>
                <w:color w:val="FF0000"/>
                <w:lang w:val="en-GB"/>
              </w:rPr>
              <w:id w:val="1984118248"/>
              <w:placeholder>
                <w:docPart w:val="BCA7026570EE42B8B17B34715967ABAA"/>
              </w:placeholder>
              <w:showingPlcHdr/>
              <w:date w:fullDate="2025-04-24T00:00:00Z">
                <w:dateFormat w:val="yyyy-MM-dd"/>
                <w:lid w:val="lt-LT"/>
                <w:storeMappedDataAs w:val="dateTime"/>
                <w:calendar w:val="gregorian"/>
              </w:date>
            </w:sdtPr>
            <w:sdtContent>
              <w:p w14:paraId="582FEDAC" w14:textId="77777777" w:rsidR="003963AF" w:rsidRDefault="003963AF" w:rsidP="003963A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1BDBBA6" w14:textId="77777777" w:rsidR="003963AF" w:rsidRPr="007467BF" w:rsidRDefault="00000000" w:rsidP="003963AF">
            <w:pPr>
              <w:rPr>
                <w:rFonts w:cstheme="minorHAnsi"/>
                <w:color w:val="FF0000"/>
                <w:lang w:val="en-GB"/>
              </w:rPr>
            </w:pPr>
            <w:sdt>
              <w:sdtPr>
                <w:rPr>
                  <w:rFonts w:cstheme="minorHAnsi"/>
                  <w:color w:val="FF0000"/>
                  <w:lang w:val="en-GB"/>
                </w:rPr>
                <w:id w:val="1380205310"/>
                <w14:checkbox>
                  <w14:checked w14:val="0"/>
                  <w14:checkedState w14:val="2612" w14:font="MS Gothic"/>
                  <w14:uncheckedState w14:val="2610" w14:font="MS Gothic"/>
                </w14:checkbox>
              </w:sdtPr>
              <w:sdtContent>
                <w:r w:rsidR="003963AF">
                  <w:rPr>
                    <w:rFonts w:ascii="MS Gothic" w:eastAsia="MS Gothic" w:hAnsi="MS Gothic" w:cstheme="minorHAnsi" w:hint="eastAsia"/>
                    <w:color w:val="FF0000"/>
                    <w:lang w:val="en-GB"/>
                  </w:rPr>
                  <w:t>☐</w:t>
                </w:r>
              </w:sdtContent>
            </w:sdt>
            <w:r w:rsidR="003963AF" w:rsidRPr="007467BF">
              <w:rPr>
                <w:rFonts w:cstheme="minorHAnsi"/>
                <w:color w:val="FF0000"/>
                <w:lang w:val="en-GB"/>
              </w:rPr>
              <w:t>not started</w:t>
            </w:r>
          </w:p>
          <w:p w14:paraId="26D4A9D2" w14:textId="77777777" w:rsidR="003963AF" w:rsidRPr="00AF6D5A" w:rsidRDefault="00000000" w:rsidP="003963AF">
            <w:pPr>
              <w:rPr>
                <w:rFonts w:eastAsia="MS Gothic" w:cstheme="minorHAnsi"/>
                <w:color w:val="FFC000" w:themeColor="accent4"/>
                <w:lang w:val="en-GB"/>
              </w:rPr>
            </w:pPr>
            <w:sdt>
              <w:sdtPr>
                <w:rPr>
                  <w:rFonts w:eastAsia="MS Gothic" w:cstheme="minorHAnsi"/>
                  <w:color w:val="FFC000" w:themeColor="accent4"/>
                  <w:lang w:val="en-GB"/>
                </w:rPr>
                <w:id w:val="1409342216"/>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FFC000" w:themeColor="accent4"/>
                    <w:lang w:val="en-GB"/>
                  </w:rPr>
                  <w:t>☐</w:t>
                </w:r>
              </w:sdtContent>
            </w:sdt>
            <w:r w:rsidR="003963AF" w:rsidRPr="00AF6D5A">
              <w:rPr>
                <w:rFonts w:eastAsia="MS Gothic" w:cstheme="minorHAnsi"/>
                <w:color w:val="FFC000" w:themeColor="accent4"/>
                <w:lang w:val="en-GB"/>
              </w:rPr>
              <w:t>in progress</w:t>
            </w:r>
          </w:p>
          <w:p w14:paraId="1FDFC235" w14:textId="4783A0F3" w:rsidR="002C74BE" w:rsidRPr="00E67AF0" w:rsidRDefault="00000000" w:rsidP="003963AF">
            <w:pPr>
              <w:rPr>
                <w:rFonts w:cstheme="minorHAnsi"/>
                <w:color w:val="00B0F0"/>
                <w:lang w:val="en-GB"/>
              </w:rPr>
            </w:pPr>
            <w:sdt>
              <w:sdtPr>
                <w:rPr>
                  <w:rFonts w:cstheme="minorHAnsi"/>
                  <w:color w:val="00B050"/>
                  <w:lang w:val="en-GB"/>
                </w:rPr>
                <w:id w:val="730658546"/>
                <w14:checkbox>
                  <w14:checked w14:val="0"/>
                  <w14:checkedState w14:val="2612" w14:font="MS Gothic"/>
                  <w14:uncheckedState w14:val="2610" w14:font="MS Gothic"/>
                </w14:checkbox>
              </w:sdtPr>
              <w:sdtContent>
                <w:r w:rsidR="003963AF" w:rsidRPr="00AF6D5A">
                  <w:rPr>
                    <w:rFonts w:ascii="MS Gothic" w:eastAsia="MS Gothic" w:hAnsi="MS Gothic" w:cstheme="minorHAnsi" w:hint="eastAsia"/>
                    <w:color w:val="00B050"/>
                    <w:lang w:val="en-GB"/>
                  </w:rPr>
                  <w:t>☐</w:t>
                </w:r>
              </w:sdtContent>
            </w:sdt>
            <w:r w:rsidR="003963AF" w:rsidRPr="00AF6D5A">
              <w:rPr>
                <w:rFonts w:cstheme="minorHAnsi"/>
                <w:color w:val="00B050"/>
                <w:lang w:val="en-GB"/>
              </w:rPr>
              <w:t>done</w:t>
            </w:r>
          </w:p>
        </w:tc>
      </w:tr>
      <w:tr w:rsidR="00DE4D35" w:rsidRPr="00E67AF0" w14:paraId="6CC6096D" w14:textId="77777777" w:rsidTr="00D80440">
        <w:tc>
          <w:tcPr>
            <w:tcW w:w="12950" w:type="dxa"/>
            <w:gridSpan w:val="3"/>
            <w:tcBorders>
              <w:left w:val="single" w:sz="4" w:space="0" w:color="FFFFFF" w:themeColor="background1"/>
              <w:right w:val="single" w:sz="4" w:space="0" w:color="FFFFFF" w:themeColor="background1"/>
            </w:tcBorders>
            <w:shd w:val="clear" w:color="auto" w:fill="A8D08D" w:themeFill="accent6" w:themeFillTint="99"/>
          </w:tcPr>
          <w:p w14:paraId="7C1FD89D" w14:textId="6015D925" w:rsidR="00DE4D35" w:rsidRPr="00E67AF0" w:rsidRDefault="00DE4D35" w:rsidP="00DE4D35">
            <w:pPr>
              <w:rPr>
                <w:rFonts w:cstheme="minorHAnsi"/>
                <w:b/>
                <w:bCs/>
                <w:color w:val="00B0F0"/>
                <w:lang w:val="en-GB"/>
              </w:rPr>
            </w:pPr>
            <w:r w:rsidRPr="003E18A1">
              <w:rPr>
                <w:rFonts w:cstheme="minorHAnsi"/>
                <w:b/>
                <w:bCs/>
                <w:color w:val="FFFFFF" w:themeColor="background1"/>
                <w:lang w:val="en-GB"/>
              </w:rPr>
              <w:t>EXECUTION OF THE EVENT</w:t>
            </w:r>
          </w:p>
        </w:tc>
      </w:tr>
      <w:tr w:rsidR="00DE4D35" w:rsidRPr="00E67AF0" w14:paraId="31A8E4B5" w14:textId="77777777" w:rsidTr="00D80440">
        <w:tc>
          <w:tcPr>
            <w:tcW w:w="2678" w:type="dxa"/>
            <w:tcBorders>
              <w:left w:val="single" w:sz="4" w:space="0" w:color="FFFFFF" w:themeColor="background1"/>
              <w:right w:val="single" w:sz="4" w:space="0" w:color="FFFFFF" w:themeColor="background1"/>
            </w:tcBorders>
            <w:shd w:val="clear" w:color="auto" w:fill="A8D08D" w:themeFill="accent6" w:themeFillTint="99"/>
          </w:tcPr>
          <w:p w14:paraId="04648753" w14:textId="77777777" w:rsidR="00DE4D35" w:rsidRPr="00DE4D35" w:rsidRDefault="00DE4D35" w:rsidP="00DE4D35">
            <w:pPr>
              <w:rPr>
                <w:rFonts w:cstheme="minorHAnsi"/>
                <w:b/>
                <w:bCs/>
                <w:color w:val="FFFFFF" w:themeColor="background1"/>
                <w:lang w:val="en-GB"/>
              </w:rPr>
            </w:pPr>
            <w:r w:rsidRPr="00DE4D35">
              <w:rPr>
                <w:rFonts w:cstheme="minorHAnsi"/>
                <w:b/>
                <w:bCs/>
                <w:color w:val="FFFFFF" w:themeColor="background1"/>
                <w:lang w:val="en-GB"/>
              </w:rPr>
              <w:t>Reminder letter on the day of the Event</w:t>
            </w:r>
          </w:p>
        </w:tc>
        <w:tc>
          <w:tcPr>
            <w:tcW w:w="8226" w:type="dxa"/>
            <w:tcBorders>
              <w:left w:val="single" w:sz="4" w:space="0" w:color="FFFFFF" w:themeColor="background1"/>
              <w:right w:val="single" w:sz="4" w:space="0" w:color="FFFFFF" w:themeColor="background1"/>
            </w:tcBorders>
          </w:tcPr>
          <w:p w14:paraId="1AA09989" w14:textId="10340B93" w:rsidR="00DE4D35" w:rsidRPr="00E67AF0" w:rsidRDefault="00CA24B8" w:rsidP="00DE4D35">
            <w:pPr>
              <w:rPr>
                <w:rFonts w:cstheme="minorHAnsi"/>
                <w:highlight w:val="red"/>
                <w:lang w:val="en-GB"/>
              </w:rPr>
            </w:pPr>
            <w:r w:rsidRPr="00CA24B8">
              <w:rPr>
                <w:rFonts w:cstheme="minorHAnsi"/>
                <w:lang w:val="en-GB"/>
              </w:rPr>
              <w:t>E</w:t>
            </w:r>
            <w:r w:rsidRPr="00CA24B8">
              <w:t xml:space="preserve">xample can be found in </w:t>
            </w:r>
            <w:hyperlink w:anchor="No9" w:history="1">
              <w:r w:rsidRPr="00CA24B8">
                <w:rPr>
                  <w:rStyle w:val="Hyperlink"/>
                </w:rPr>
                <w:t>Annex No 9</w:t>
              </w:r>
            </w:hyperlink>
            <w:r w:rsidRPr="00CA24B8">
              <w:t>.</w:t>
            </w:r>
          </w:p>
        </w:tc>
        <w:tc>
          <w:tcPr>
            <w:tcW w:w="2046" w:type="dxa"/>
            <w:tcBorders>
              <w:left w:val="single" w:sz="4" w:space="0" w:color="FFFFFF" w:themeColor="background1"/>
              <w:right w:val="single" w:sz="4" w:space="0" w:color="FFFFFF" w:themeColor="background1"/>
            </w:tcBorders>
          </w:tcPr>
          <w:p w14:paraId="0AB0A151" w14:textId="77777777" w:rsidR="00DE4D35" w:rsidRDefault="00000000" w:rsidP="00DE4D35">
            <w:pPr>
              <w:rPr>
                <w:rFonts w:cstheme="minorHAnsi"/>
                <w:color w:val="FFFFFF" w:themeColor="background1"/>
                <w:lang w:val="en-GB"/>
              </w:rPr>
            </w:pPr>
            <w:sdt>
              <w:sdtPr>
                <w:rPr>
                  <w:rFonts w:cstheme="minorHAnsi"/>
                  <w:color w:val="FFFFFF" w:themeColor="background1"/>
                  <w:lang w:val="en-GB"/>
                </w:rPr>
                <w:id w:val="925928219"/>
                <w:placeholder>
                  <w:docPart w:val="3469F1713666455FA256A2BEA3221811"/>
                </w:placeholder>
                <w:showingPlcHdr/>
              </w:sdtPr>
              <w:sdtContent>
                <w:r w:rsidR="00DE4D35">
                  <w:rPr>
                    <w:rFonts w:cstheme="minorHAnsi"/>
                    <w:color w:val="FFFFFF" w:themeColor="background1"/>
                    <w:lang w:val="en-GB"/>
                  </w:rPr>
                  <w:t>Click to e</w:t>
                </w:r>
                <w:r w:rsidR="00DE4D35" w:rsidRPr="002D0C39">
                  <w:rPr>
                    <w:rStyle w:val="PlaceholderText"/>
                    <w:color w:val="FFFFFF" w:themeColor="background1"/>
                  </w:rPr>
                  <w:t>nter person(s) assigned to this task</w:t>
                </w:r>
              </w:sdtContent>
            </w:sdt>
          </w:p>
          <w:sdt>
            <w:sdtPr>
              <w:rPr>
                <w:rFonts w:cstheme="minorHAnsi"/>
                <w:color w:val="FF0000"/>
                <w:lang w:val="en-GB"/>
              </w:rPr>
              <w:id w:val="-290523360"/>
              <w:placeholder>
                <w:docPart w:val="CBD83F7C43B740188AF1C22B9105545B"/>
              </w:placeholder>
              <w:showingPlcHdr/>
              <w:date w:fullDate="2025-04-24T00:00:00Z">
                <w:dateFormat w:val="yyyy-MM-dd"/>
                <w:lid w:val="lt-LT"/>
                <w:storeMappedDataAs w:val="dateTime"/>
                <w:calendar w:val="gregorian"/>
              </w:date>
            </w:sdtPr>
            <w:sdtContent>
              <w:p w14:paraId="3529685C" w14:textId="77777777" w:rsidR="00DE4D35" w:rsidRDefault="00DE4D35" w:rsidP="00DE4D35">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0955349" w14:textId="77777777" w:rsidR="00DE4D35" w:rsidRPr="007467BF" w:rsidRDefault="00000000" w:rsidP="00DE4D35">
            <w:pPr>
              <w:rPr>
                <w:rFonts w:cstheme="minorHAnsi"/>
                <w:color w:val="FF0000"/>
                <w:lang w:val="en-GB"/>
              </w:rPr>
            </w:pPr>
            <w:sdt>
              <w:sdtPr>
                <w:rPr>
                  <w:rFonts w:cstheme="minorHAnsi"/>
                  <w:color w:val="FF0000"/>
                  <w:lang w:val="en-GB"/>
                </w:rPr>
                <w:id w:val="-338702950"/>
                <w14:checkbox>
                  <w14:checked w14:val="0"/>
                  <w14:checkedState w14:val="2612" w14:font="MS Gothic"/>
                  <w14:uncheckedState w14:val="2610" w14:font="MS Gothic"/>
                </w14:checkbox>
              </w:sdtPr>
              <w:sdtContent>
                <w:r w:rsidR="00DE4D35">
                  <w:rPr>
                    <w:rFonts w:ascii="MS Gothic" w:eastAsia="MS Gothic" w:hAnsi="MS Gothic" w:cstheme="minorHAnsi" w:hint="eastAsia"/>
                    <w:color w:val="FF0000"/>
                    <w:lang w:val="en-GB"/>
                  </w:rPr>
                  <w:t>☐</w:t>
                </w:r>
              </w:sdtContent>
            </w:sdt>
            <w:r w:rsidR="00DE4D35" w:rsidRPr="007467BF">
              <w:rPr>
                <w:rFonts w:cstheme="minorHAnsi"/>
                <w:color w:val="FF0000"/>
                <w:lang w:val="en-GB"/>
              </w:rPr>
              <w:t>not started</w:t>
            </w:r>
          </w:p>
          <w:p w14:paraId="4BA8E465" w14:textId="77777777" w:rsidR="00DE4D35" w:rsidRPr="00AF6D5A" w:rsidRDefault="00000000" w:rsidP="00DE4D35">
            <w:pPr>
              <w:rPr>
                <w:rFonts w:eastAsia="MS Gothic" w:cstheme="minorHAnsi"/>
                <w:color w:val="FFC000" w:themeColor="accent4"/>
                <w:lang w:val="en-GB"/>
              </w:rPr>
            </w:pPr>
            <w:sdt>
              <w:sdtPr>
                <w:rPr>
                  <w:rFonts w:eastAsia="MS Gothic" w:cstheme="minorHAnsi"/>
                  <w:color w:val="FFC000" w:themeColor="accent4"/>
                  <w:lang w:val="en-GB"/>
                </w:rPr>
                <w:id w:val="-59486147"/>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FFC000" w:themeColor="accent4"/>
                    <w:lang w:val="en-GB"/>
                  </w:rPr>
                  <w:t>☐</w:t>
                </w:r>
              </w:sdtContent>
            </w:sdt>
            <w:r w:rsidR="00DE4D35" w:rsidRPr="00AF6D5A">
              <w:rPr>
                <w:rFonts w:eastAsia="MS Gothic" w:cstheme="minorHAnsi"/>
                <w:color w:val="FFC000" w:themeColor="accent4"/>
                <w:lang w:val="en-GB"/>
              </w:rPr>
              <w:t>in progress</w:t>
            </w:r>
          </w:p>
          <w:p w14:paraId="58E05850" w14:textId="294EDE78" w:rsidR="00DE4D35" w:rsidRPr="00E67AF0" w:rsidRDefault="00000000" w:rsidP="00DE4D35">
            <w:pPr>
              <w:rPr>
                <w:rFonts w:cstheme="minorHAnsi"/>
                <w:color w:val="00B0F0"/>
                <w:lang w:val="en-GB"/>
              </w:rPr>
            </w:pPr>
            <w:sdt>
              <w:sdtPr>
                <w:rPr>
                  <w:rFonts w:cstheme="minorHAnsi"/>
                  <w:color w:val="00B050"/>
                  <w:lang w:val="en-GB"/>
                </w:rPr>
                <w:id w:val="-1856340033"/>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00B050"/>
                    <w:lang w:val="en-GB"/>
                  </w:rPr>
                  <w:t>☐</w:t>
                </w:r>
              </w:sdtContent>
            </w:sdt>
            <w:r w:rsidR="00DE4D35" w:rsidRPr="00AF6D5A">
              <w:rPr>
                <w:rFonts w:cstheme="minorHAnsi"/>
                <w:color w:val="00B050"/>
                <w:lang w:val="en-GB"/>
              </w:rPr>
              <w:t>done</w:t>
            </w:r>
          </w:p>
        </w:tc>
      </w:tr>
      <w:tr w:rsidR="00DE4D35" w:rsidRPr="00E67AF0" w14:paraId="00CB9960" w14:textId="77777777" w:rsidTr="00D80440">
        <w:tc>
          <w:tcPr>
            <w:tcW w:w="2678" w:type="dxa"/>
            <w:tcBorders>
              <w:left w:val="single" w:sz="4" w:space="0" w:color="FFFFFF" w:themeColor="background1"/>
              <w:right w:val="single" w:sz="4" w:space="0" w:color="FFFFFF" w:themeColor="background1"/>
            </w:tcBorders>
            <w:shd w:val="clear" w:color="auto" w:fill="A8D08D" w:themeFill="accent6" w:themeFillTint="99"/>
          </w:tcPr>
          <w:p w14:paraId="375ABFF5" w14:textId="77777777" w:rsidR="00DE4D35" w:rsidRPr="00DE4D35" w:rsidRDefault="00DE4D35" w:rsidP="00DE4D35">
            <w:pPr>
              <w:rPr>
                <w:rFonts w:cstheme="minorHAnsi"/>
                <w:b/>
                <w:bCs/>
                <w:color w:val="FFFFFF" w:themeColor="background1"/>
                <w:lang w:val="en-GB"/>
              </w:rPr>
            </w:pPr>
            <w:r w:rsidRPr="00DE4D35">
              <w:rPr>
                <w:rFonts w:cstheme="minorHAnsi"/>
                <w:b/>
                <w:bCs/>
                <w:color w:val="FFFFFF" w:themeColor="background1"/>
                <w:lang w:val="en-GB"/>
              </w:rPr>
              <w:t>Start of the Event</w:t>
            </w:r>
          </w:p>
        </w:tc>
        <w:tc>
          <w:tcPr>
            <w:tcW w:w="8226" w:type="dxa"/>
            <w:tcBorders>
              <w:left w:val="single" w:sz="4" w:space="0" w:color="FFFFFF" w:themeColor="background1"/>
              <w:right w:val="single" w:sz="4" w:space="0" w:color="FFFFFF" w:themeColor="background1"/>
            </w:tcBorders>
          </w:tcPr>
          <w:p w14:paraId="2F82E96E" w14:textId="77777777" w:rsidR="00DE4D35" w:rsidRPr="00E67AF0" w:rsidRDefault="00DE4D35" w:rsidP="00DE4D35">
            <w:pPr>
              <w:rPr>
                <w:rFonts w:cstheme="minorHAnsi"/>
                <w:lang w:val="en-GB"/>
              </w:rPr>
            </w:pPr>
            <w:r w:rsidRPr="00E67AF0">
              <w:rPr>
                <w:rFonts w:cstheme="minorHAnsi"/>
                <w:lang w:val="en-GB"/>
              </w:rPr>
              <w:t xml:space="preserve">Make sure all guests and speakers are connected to the event. Connect 10-15 minutes prior the start of event to make a test slide shares, check microphones and cameras, and check roles and rights assigned to participants. </w:t>
            </w:r>
          </w:p>
          <w:p w14:paraId="4C41E91E" w14:textId="77777777" w:rsidR="00DE4D35" w:rsidRPr="00E67AF0" w:rsidRDefault="00DE4D35" w:rsidP="00DE4D35">
            <w:pPr>
              <w:rPr>
                <w:rFonts w:cstheme="minorHAnsi"/>
                <w:lang w:val="en-GB"/>
              </w:rPr>
            </w:pPr>
            <w:r w:rsidRPr="00E67AF0">
              <w:rPr>
                <w:rFonts w:cstheme="minorHAnsi"/>
                <w:lang w:val="en-GB"/>
              </w:rPr>
              <w:t>Prepare and check the readiness of interactive elements like Q&amp;A sessions, polls, and breakout rooms. Have a dedicated person responsible for technical management.</w:t>
            </w:r>
          </w:p>
          <w:p w14:paraId="1798FAAB" w14:textId="77777777" w:rsidR="00DE4D35" w:rsidRPr="00E67AF0" w:rsidRDefault="00DE4D35" w:rsidP="00DE4D35">
            <w:pPr>
              <w:rPr>
                <w:rFonts w:cstheme="minorHAnsi"/>
                <w:lang w:val="en-GB"/>
              </w:rPr>
            </w:pPr>
            <w:r w:rsidRPr="00E67AF0">
              <w:rPr>
                <w:rFonts w:cstheme="minorHAnsi"/>
                <w:lang w:val="en-GB"/>
              </w:rPr>
              <w:t>Provide guidelines for respectful and constructive interactions. Ask participants to use chat for questions, remarks, sharing of contacts.</w:t>
            </w:r>
          </w:p>
          <w:p w14:paraId="62D532A2" w14:textId="77777777" w:rsidR="00DE4D35" w:rsidRPr="00E67AF0" w:rsidRDefault="00DE4D35" w:rsidP="00DE4D35">
            <w:pPr>
              <w:rPr>
                <w:rFonts w:cstheme="minorHAnsi"/>
                <w:lang w:val="en-GB"/>
              </w:rPr>
            </w:pPr>
          </w:p>
        </w:tc>
        <w:tc>
          <w:tcPr>
            <w:tcW w:w="2046" w:type="dxa"/>
            <w:tcBorders>
              <w:left w:val="single" w:sz="4" w:space="0" w:color="FFFFFF" w:themeColor="background1"/>
              <w:right w:val="single" w:sz="4" w:space="0" w:color="FFFFFF" w:themeColor="background1"/>
            </w:tcBorders>
          </w:tcPr>
          <w:p w14:paraId="2C907FC4" w14:textId="77777777" w:rsidR="00DE4D35" w:rsidRDefault="00000000" w:rsidP="00DE4D35">
            <w:pPr>
              <w:rPr>
                <w:rFonts w:cstheme="minorHAnsi"/>
                <w:color w:val="FFFFFF" w:themeColor="background1"/>
                <w:lang w:val="en-GB"/>
              </w:rPr>
            </w:pPr>
            <w:sdt>
              <w:sdtPr>
                <w:rPr>
                  <w:rFonts w:cstheme="minorHAnsi"/>
                  <w:color w:val="FFFFFF" w:themeColor="background1"/>
                  <w:lang w:val="en-GB"/>
                </w:rPr>
                <w:id w:val="-398441295"/>
                <w:placeholder>
                  <w:docPart w:val="82DD29EB16D849FB8DFBF48A5D4687B9"/>
                </w:placeholder>
                <w:showingPlcHdr/>
              </w:sdtPr>
              <w:sdtContent>
                <w:r w:rsidR="00DE4D35">
                  <w:rPr>
                    <w:rFonts w:cstheme="minorHAnsi"/>
                    <w:color w:val="FFFFFF" w:themeColor="background1"/>
                    <w:lang w:val="en-GB"/>
                  </w:rPr>
                  <w:t>Click to e</w:t>
                </w:r>
                <w:r w:rsidR="00DE4D35" w:rsidRPr="002D0C39">
                  <w:rPr>
                    <w:rStyle w:val="PlaceholderText"/>
                    <w:color w:val="FFFFFF" w:themeColor="background1"/>
                  </w:rPr>
                  <w:t>nter person(s) assigned to this task</w:t>
                </w:r>
              </w:sdtContent>
            </w:sdt>
          </w:p>
          <w:sdt>
            <w:sdtPr>
              <w:rPr>
                <w:rFonts w:cstheme="minorHAnsi"/>
                <w:color w:val="FF0000"/>
                <w:lang w:val="en-GB"/>
              </w:rPr>
              <w:id w:val="-1893490281"/>
              <w:placeholder>
                <w:docPart w:val="A12E6AC0336C4BA4AACFBEE6FCE4E9DC"/>
              </w:placeholder>
              <w:showingPlcHdr/>
              <w:date w:fullDate="2025-04-24T00:00:00Z">
                <w:dateFormat w:val="yyyy-MM-dd"/>
                <w:lid w:val="lt-LT"/>
                <w:storeMappedDataAs w:val="dateTime"/>
                <w:calendar w:val="gregorian"/>
              </w:date>
            </w:sdtPr>
            <w:sdtContent>
              <w:p w14:paraId="3E823F32" w14:textId="77777777" w:rsidR="00DE4D35" w:rsidRDefault="00DE4D35" w:rsidP="00DE4D35">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5BF3576" w14:textId="77777777" w:rsidR="00DE4D35" w:rsidRPr="007467BF" w:rsidRDefault="00000000" w:rsidP="00DE4D35">
            <w:pPr>
              <w:rPr>
                <w:rFonts w:cstheme="minorHAnsi"/>
                <w:color w:val="FF0000"/>
                <w:lang w:val="en-GB"/>
              </w:rPr>
            </w:pPr>
            <w:sdt>
              <w:sdtPr>
                <w:rPr>
                  <w:rFonts w:cstheme="minorHAnsi"/>
                  <w:color w:val="FF0000"/>
                  <w:lang w:val="en-GB"/>
                </w:rPr>
                <w:id w:val="-1924170638"/>
                <w14:checkbox>
                  <w14:checked w14:val="0"/>
                  <w14:checkedState w14:val="2612" w14:font="MS Gothic"/>
                  <w14:uncheckedState w14:val="2610" w14:font="MS Gothic"/>
                </w14:checkbox>
              </w:sdtPr>
              <w:sdtContent>
                <w:r w:rsidR="00DE4D35">
                  <w:rPr>
                    <w:rFonts w:ascii="MS Gothic" w:eastAsia="MS Gothic" w:hAnsi="MS Gothic" w:cstheme="minorHAnsi" w:hint="eastAsia"/>
                    <w:color w:val="FF0000"/>
                    <w:lang w:val="en-GB"/>
                  </w:rPr>
                  <w:t>☐</w:t>
                </w:r>
              </w:sdtContent>
            </w:sdt>
            <w:r w:rsidR="00DE4D35" w:rsidRPr="007467BF">
              <w:rPr>
                <w:rFonts w:cstheme="minorHAnsi"/>
                <w:color w:val="FF0000"/>
                <w:lang w:val="en-GB"/>
              </w:rPr>
              <w:t>not started</w:t>
            </w:r>
          </w:p>
          <w:p w14:paraId="3372B09B" w14:textId="77777777" w:rsidR="00DE4D35" w:rsidRPr="00AF6D5A" w:rsidRDefault="00000000" w:rsidP="00DE4D35">
            <w:pPr>
              <w:rPr>
                <w:rFonts w:eastAsia="MS Gothic" w:cstheme="minorHAnsi"/>
                <w:color w:val="FFC000" w:themeColor="accent4"/>
                <w:lang w:val="en-GB"/>
              </w:rPr>
            </w:pPr>
            <w:sdt>
              <w:sdtPr>
                <w:rPr>
                  <w:rFonts w:eastAsia="MS Gothic" w:cstheme="minorHAnsi"/>
                  <w:color w:val="FFC000" w:themeColor="accent4"/>
                  <w:lang w:val="en-GB"/>
                </w:rPr>
                <w:id w:val="-2051909584"/>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FFC000" w:themeColor="accent4"/>
                    <w:lang w:val="en-GB"/>
                  </w:rPr>
                  <w:t>☐</w:t>
                </w:r>
              </w:sdtContent>
            </w:sdt>
            <w:r w:rsidR="00DE4D35" w:rsidRPr="00AF6D5A">
              <w:rPr>
                <w:rFonts w:eastAsia="MS Gothic" w:cstheme="minorHAnsi"/>
                <w:color w:val="FFC000" w:themeColor="accent4"/>
                <w:lang w:val="en-GB"/>
              </w:rPr>
              <w:t>in progress</w:t>
            </w:r>
          </w:p>
          <w:p w14:paraId="6B6AF1D0" w14:textId="51EE01C0" w:rsidR="00DE4D35" w:rsidRPr="00E67AF0" w:rsidRDefault="00000000" w:rsidP="00DE4D35">
            <w:pPr>
              <w:rPr>
                <w:rFonts w:cstheme="minorHAnsi"/>
                <w:lang w:val="en-GB"/>
              </w:rPr>
            </w:pPr>
            <w:sdt>
              <w:sdtPr>
                <w:rPr>
                  <w:rFonts w:cstheme="minorHAnsi"/>
                  <w:color w:val="00B050"/>
                  <w:lang w:val="en-GB"/>
                </w:rPr>
                <w:id w:val="-2131928928"/>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00B050"/>
                    <w:lang w:val="en-GB"/>
                  </w:rPr>
                  <w:t>☐</w:t>
                </w:r>
              </w:sdtContent>
            </w:sdt>
            <w:r w:rsidR="00DE4D35" w:rsidRPr="00AF6D5A">
              <w:rPr>
                <w:rFonts w:cstheme="minorHAnsi"/>
                <w:color w:val="00B050"/>
                <w:lang w:val="en-GB"/>
              </w:rPr>
              <w:t>done</w:t>
            </w:r>
          </w:p>
        </w:tc>
      </w:tr>
      <w:tr w:rsidR="00DE4D35" w:rsidRPr="00E67AF0" w14:paraId="2D755DC8" w14:textId="77777777" w:rsidTr="00D80440">
        <w:tc>
          <w:tcPr>
            <w:tcW w:w="2678" w:type="dxa"/>
            <w:tcBorders>
              <w:left w:val="single" w:sz="4" w:space="0" w:color="FFFFFF" w:themeColor="background1"/>
              <w:right w:val="single" w:sz="4" w:space="0" w:color="FFFFFF" w:themeColor="background1"/>
            </w:tcBorders>
            <w:shd w:val="clear" w:color="auto" w:fill="A8D08D" w:themeFill="accent6" w:themeFillTint="99"/>
          </w:tcPr>
          <w:p w14:paraId="1DC79F11" w14:textId="77777777" w:rsidR="00DE4D35" w:rsidRPr="00DE4D35" w:rsidRDefault="00DE4D35" w:rsidP="00DE4D35">
            <w:pPr>
              <w:rPr>
                <w:rFonts w:cstheme="minorHAnsi"/>
                <w:b/>
                <w:bCs/>
                <w:color w:val="FFFFFF" w:themeColor="background1"/>
                <w:lang w:val="en-GB"/>
              </w:rPr>
            </w:pPr>
            <w:r w:rsidRPr="00DE4D35">
              <w:rPr>
                <w:rFonts w:cstheme="minorHAnsi"/>
                <w:b/>
                <w:bCs/>
                <w:color w:val="FFFFFF" w:themeColor="background1"/>
                <w:lang w:val="en-GB"/>
              </w:rPr>
              <w:t>Event recording (optional)</w:t>
            </w:r>
          </w:p>
        </w:tc>
        <w:tc>
          <w:tcPr>
            <w:tcW w:w="8226" w:type="dxa"/>
            <w:tcBorders>
              <w:left w:val="single" w:sz="4" w:space="0" w:color="FFFFFF" w:themeColor="background1"/>
              <w:right w:val="single" w:sz="4" w:space="0" w:color="FFFFFF" w:themeColor="background1"/>
            </w:tcBorders>
          </w:tcPr>
          <w:p w14:paraId="0E2E0295" w14:textId="77777777" w:rsidR="00DE4D35" w:rsidRPr="00E67AF0" w:rsidRDefault="00DE4D35" w:rsidP="00DE4D35">
            <w:pPr>
              <w:rPr>
                <w:rFonts w:cstheme="minorHAnsi"/>
                <w:lang w:val="en-GB"/>
              </w:rPr>
            </w:pPr>
            <w:r w:rsidRPr="00E67AF0">
              <w:rPr>
                <w:rFonts w:cstheme="minorHAnsi"/>
                <w:lang w:val="en-GB"/>
              </w:rPr>
              <w:t>Save and edit the recording and prepare a link to the video to be sent to the participants.</w:t>
            </w:r>
          </w:p>
        </w:tc>
        <w:tc>
          <w:tcPr>
            <w:tcW w:w="2046" w:type="dxa"/>
            <w:tcBorders>
              <w:left w:val="single" w:sz="4" w:space="0" w:color="FFFFFF" w:themeColor="background1"/>
              <w:right w:val="single" w:sz="4" w:space="0" w:color="FFFFFF" w:themeColor="background1"/>
            </w:tcBorders>
          </w:tcPr>
          <w:p w14:paraId="16E60BC5" w14:textId="77777777" w:rsidR="00DE4D35" w:rsidRDefault="00000000" w:rsidP="00DE4D35">
            <w:pPr>
              <w:rPr>
                <w:rFonts w:cstheme="minorHAnsi"/>
                <w:color w:val="FFFFFF" w:themeColor="background1"/>
                <w:lang w:val="en-GB"/>
              </w:rPr>
            </w:pPr>
            <w:sdt>
              <w:sdtPr>
                <w:rPr>
                  <w:rFonts w:cstheme="minorHAnsi"/>
                  <w:color w:val="FFFFFF" w:themeColor="background1"/>
                  <w:lang w:val="en-GB"/>
                </w:rPr>
                <w:id w:val="2121027324"/>
                <w:placeholder>
                  <w:docPart w:val="2A51826F43D04277A9BC07F083CF1E91"/>
                </w:placeholder>
                <w:showingPlcHdr/>
              </w:sdtPr>
              <w:sdtContent>
                <w:r w:rsidR="00DE4D35">
                  <w:rPr>
                    <w:rFonts w:cstheme="minorHAnsi"/>
                    <w:color w:val="FFFFFF" w:themeColor="background1"/>
                    <w:lang w:val="en-GB"/>
                  </w:rPr>
                  <w:t>Click to e</w:t>
                </w:r>
                <w:r w:rsidR="00DE4D35" w:rsidRPr="002D0C39">
                  <w:rPr>
                    <w:rStyle w:val="PlaceholderText"/>
                    <w:color w:val="FFFFFF" w:themeColor="background1"/>
                  </w:rPr>
                  <w:t>nter person(s) assigned to this task</w:t>
                </w:r>
              </w:sdtContent>
            </w:sdt>
          </w:p>
          <w:sdt>
            <w:sdtPr>
              <w:rPr>
                <w:rFonts w:cstheme="minorHAnsi"/>
                <w:color w:val="FF0000"/>
                <w:lang w:val="en-GB"/>
              </w:rPr>
              <w:id w:val="2029598916"/>
              <w:placeholder>
                <w:docPart w:val="B9D6ABF2876F472585266522F4506461"/>
              </w:placeholder>
              <w:showingPlcHdr/>
              <w:date w:fullDate="2025-04-24T00:00:00Z">
                <w:dateFormat w:val="yyyy-MM-dd"/>
                <w:lid w:val="lt-LT"/>
                <w:storeMappedDataAs w:val="dateTime"/>
                <w:calendar w:val="gregorian"/>
              </w:date>
            </w:sdtPr>
            <w:sdtContent>
              <w:p w14:paraId="125E4CBA" w14:textId="77777777" w:rsidR="00DE4D35" w:rsidRDefault="00DE4D35" w:rsidP="00DE4D35">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6B22BF9" w14:textId="77777777" w:rsidR="00DE4D35" w:rsidRPr="007467BF" w:rsidRDefault="00000000" w:rsidP="00DE4D35">
            <w:pPr>
              <w:rPr>
                <w:rFonts w:cstheme="minorHAnsi"/>
                <w:color w:val="FF0000"/>
                <w:lang w:val="en-GB"/>
              </w:rPr>
            </w:pPr>
            <w:sdt>
              <w:sdtPr>
                <w:rPr>
                  <w:rFonts w:cstheme="minorHAnsi"/>
                  <w:color w:val="FF0000"/>
                  <w:lang w:val="en-GB"/>
                </w:rPr>
                <w:id w:val="163985898"/>
                <w14:checkbox>
                  <w14:checked w14:val="0"/>
                  <w14:checkedState w14:val="2612" w14:font="MS Gothic"/>
                  <w14:uncheckedState w14:val="2610" w14:font="MS Gothic"/>
                </w14:checkbox>
              </w:sdtPr>
              <w:sdtContent>
                <w:r w:rsidR="00DE4D35">
                  <w:rPr>
                    <w:rFonts w:ascii="MS Gothic" w:eastAsia="MS Gothic" w:hAnsi="MS Gothic" w:cstheme="minorHAnsi" w:hint="eastAsia"/>
                    <w:color w:val="FF0000"/>
                    <w:lang w:val="en-GB"/>
                  </w:rPr>
                  <w:t>☐</w:t>
                </w:r>
              </w:sdtContent>
            </w:sdt>
            <w:r w:rsidR="00DE4D35" w:rsidRPr="007467BF">
              <w:rPr>
                <w:rFonts w:cstheme="minorHAnsi"/>
                <w:color w:val="FF0000"/>
                <w:lang w:val="en-GB"/>
              </w:rPr>
              <w:t>not started</w:t>
            </w:r>
          </w:p>
          <w:p w14:paraId="3C4DD656" w14:textId="77777777" w:rsidR="00DE4D35" w:rsidRPr="00AF6D5A" w:rsidRDefault="00000000" w:rsidP="00DE4D35">
            <w:pPr>
              <w:rPr>
                <w:rFonts w:eastAsia="MS Gothic" w:cstheme="minorHAnsi"/>
                <w:color w:val="FFC000" w:themeColor="accent4"/>
                <w:lang w:val="en-GB"/>
              </w:rPr>
            </w:pPr>
            <w:sdt>
              <w:sdtPr>
                <w:rPr>
                  <w:rFonts w:eastAsia="MS Gothic" w:cstheme="minorHAnsi"/>
                  <w:color w:val="FFC000" w:themeColor="accent4"/>
                  <w:lang w:val="en-GB"/>
                </w:rPr>
                <w:id w:val="463867756"/>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FFC000" w:themeColor="accent4"/>
                    <w:lang w:val="en-GB"/>
                  </w:rPr>
                  <w:t>☐</w:t>
                </w:r>
              </w:sdtContent>
            </w:sdt>
            <w:r w:rsidR="00DE4D35" w:rsidRPr="00AF6D5A">
              <w:rPr>
                <w:rFonts w:eastAsia="MS Gothic" w:cstheme="minorHAnsi"/>
                <w:color w:val="FFC000" w:themeColor="accent4"/>
                <w:lang w:val="en-GB"/>
              </w:rPr>
              <w:t>in progress</w:t>
            </w:r>
          </w:p>
          <w:p w14:paraId="3AF6E9D5" w14:textId="112463C8" w:rsidR="00DE4D35" w:rsidRPr="00E67AF0" w:rsidRDefault="00000000" w:rsidP="00DE4D35">
            <w:pPr>
              <w:rPr>
                <w:rFonts w:cstheme="minorHAnsi"/>
                <w:lang w:val="en-GB"/>
              </w:rPr>
            </w:pPr>
            <w:sdt>
              <w:sdtPr>
                <w:rPr>
                  <w:rFonts w:cstheme="minorHAnsi"/>
                  <w:color w:val="00B050"/>
                  <w:lang w:val="en-GB"/>
                </w:rPr>
                <w:id w:val="-247661480"/>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00B050"/>
                    <w:lang w:val="en-GB"/>
                  </w:rPr>
                  <w:t>☐</w:t>
                </w:r>
              </w:sdtContent>
            </w:sdt>
            <w:r w:rsidR="00DE4D35" w:rsidRPr="00AF6D5A">
              <w:rPr>
                <w:rFonts w:cstheme="minorHAnsi"/>
                <w:color w:val="00B050"/>
                <w:lang w:val="en-GB"/>
              </w:rPr>
              <w:t>done</w:t>
            </w:r>
          </w:p>
        </w:tc>
      </w:tr>
      <w:tr w:rsidR="00DE4D35" w:rsidRPr="00E67AF0" w14:paraId="1F52A86F" w14:textId="77777777" w:rsidTr="00D80440">
        <w:tc>
          <w:tcPr>
            <w:tcW w:w="2678" w:type="dxa"/>
            <w:tcBorders>
              <w:left w:val="single" w:sz="4" w:space="0" w:color="FFFFFF" w:themeColor="background1"/>
              <w:right w:val="single" w:sz="4" w:space="0" w:color="FFFFFF" w:themeColor="background1"/>
            </w:tcBorders>
            <w:shd w:val="clear" w:color="auto" w:fill="A8D08D" w:themeFill="accent6" w:themeFillTint="99"/>
          </w:tcPr>
          <w:p w14:paraId="0A9B8D7D" w14:textId="77777777" w:rsidR="00DE4D35" w:rsidRPr="00DE4D35" w:rsidRDefault="00DE4D35" w:rsidP="00DE4D35">
            <w:pPr>
              <w:rPr>
                <w:rFonts w:cstheme="minorHAnsi"/>
                <w:b/>
                <w:bCs/>
                <w:color w:val="FFFFFF" w:themeColor="background1"/>
                <w:lang w:val="en-GB"/>
              </w:rPr>
            </w:pPr>
            <w:r w:rsidRPr="00DE4D35">
              <w:rPr>
                <w:rFonts w:cstheme="minorHAnsi"/>
                <w:b/>
                <w:bCs/>
                <w:color w:val="FFFFFF" w:themeColor="background1"/>
                <w:lang w:val="en-GB"/>
              </w:rPr>
              <w:lastRenderedPageBreak/>
              <w:t>Follow the scenario but be flexible</w:t>
            </w:r>
          </w:p>
        </w:tc>
        <w:tc>
          <w:tcPr>
            <w:tcW w:w="8226" w:type="dxa"/>
            <w:tcBorders>
              <w:left w:val="single" w:sz="4" w:space="0" w:color="FFFFFF" w:themeColor="background1"/>
              <w:right w:val="single" w:sz="4" w:space="0" w:color="FFFFFF" w:themeColor="background1"/>
            </w:tcBorders>
          </w:tcPr>
          <w:p w14:paraId="2C37ED43" w14:textId="77777777" w:rsidR="00495C0C" w:rsidRPr="00E04D00" w:rsidRDefault="00495C0C" w:rsidP="00495C0C">
            <w:r w:rsidRPr="00E04D00">
              <w:t>Example of the Scenario</w:t>
            </w:r>
            <w:r>
              <w:t xml:space="preserve"> can be found in </w:t>
            </w:r>
            <w:hyperlink w:anchor="No3" w:history="1">
              <w:r w:rsidRPr="004D306C">
                <w:rPr>
                  <w:rStyle w:val="Hyperlink"/>
                </w:rPr>
                <w:t>Annex No 3</w:t>
              </w:r>
            </w:hyperlink>
            <w:r>
              <w:t>.</w:t>
            </w:r>
          </w:p>
          <w:p w14:paraId="15DE19A5" w14:textId="3B734859" w:rsidR="00DE4D35" w:rsidRPr="00970B1A" w:rsidRDefault="00DE4D35" w:rsidP="00495C0C"/>
        </w:tc>
        <w:tc>
          <w:tcPr>
            <w:tcW w:w="2046" w:type="dxa"/>
            <w:tcBorders>
              <w:left w:val="single" w:sz="4" w:space="0" w:color="FFFFFF" w:themeColor="background1"/>
              <w:right w:val="single" w:sz="4" w:space="0" w:color="FFFFFF" w:themeColor="background1"/>
            </w:tcBorders>
          </w:tcPr>
          <w:p w14:paraId="7AE5CA23" w14:textId="77777777" w:rsidR="00DE4D35" w:rsidRDefault="00000000" w:rsidP="00DE4D35">
            <w:pPr>
              <w:rPr>
                <w:rFonts w:cstheme="minorHAnsi"/>
                <w:color w:val="FFFFFF" w:themeColor="background1"/>
                <w:lang w:val="en-GB"/>
              </w:rPr>
            </w:pPr>
            <w:sdt>
              <w:sdtPr>
                <w:rPr>
                  <w:rFonts w:cstheme="minorHAnsi"/>
                  <w:color w:val="FFFFFF" w:themeColor="background1"/>
                  <w:lang w:val="en-GB"/>
                </w:rPr>
                <w:id w:val="-874999500"/>
                <w:placeholder>
                  <w:docPart w:val="2BAC5AE44F9A4C6398DA79C6D59F8EAA"/>
                </w:placeholder>
                <w:showingPlcHdr/>
              </w:sdtPr>
              <w:sdtContent>
                <w:r w:rsidR="00DE4D35">
                  <w:rPr>
                    <w:rFonts w:cstheme="minorHAnsi"/>
                    <w:color w:val="FFFFFF" w:themeColor="background1"/>
                    <w:lang w:val="en-GB"/>
                  </w:rPr>
                  <w:t>Click to e</w:t>
                </w:r>
                <w:r w:rsidR="00DE4D35" w:rsidRPr="002D0C39">
                  <w:rPr>
                    <w:rStyle w:val="PlaceholderText"/>
                    <w:color w:val="FFFFFF" w:themeColor="background1"/>
                  </w:rPr>
                  <w:t>nter person(s) assigned to this task</w:t>
                </w:r>
              </w:sdtContent>
            </w:sdt>
          </w:p>
          <w:sdt>
            <w:sdtPr>
              <w:rPr>
                <w:rFonts w:cstheme="minorHAnsi"/>
                <w:color w:val="FF0000"/>
                <w:lang w:val="en-GB"/>
              </w:rPr>
              <w:id w:val="-915702519"/>
              <w:placeholder>
                <w:docPart w:val="240CEF3D78F942D69D936809BFD75023"/>
              </w:placeholder>
              <w:showingPlcHdr/>
              <w:date w:fullDate="2025-04-24T00:00:00Z">
                <w:dateFormat w:val="yyyy-MM-dd"/>
                <w:lid w:val="lt-LT"/>
                <w:storeMappedDataAs w:val="dateTime"/>
                <w:calendar w:val="gregorian"/>
              </w:date>
            </w:sdtPr>
            <w:sdtContent>
              <w:p w14:paraId="5C888A10" w14:textId="77777777" w:rsidR="00DE4D35" w:rsidRDefault="00DE4D35" w:rsidP="00DE4D35">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D2570A2" w14:textId="77777777" w:rsidR="00DE4D35" w:rsidRPr="007467BF" w:rsidRDefault="00000000" w:rsidP="00DE4D35">
            <w:pPr>
              <w:rPr>
                <w:rFonts w:cstheme="minorHAnsi"/>
                <w:color w:val="FF0000"/>
                <w:lang w:val="en-GB"/>
              </w:rPr>
            </w:pPr>
            <w:sdt>
              <w:sdtPr>
                <w:rPr>
                  <w:rFonts w:cstheme="minorHAnsi"/>
                  <w:color w:val="FF0000"/>
                  <w:lang w:val="en-GB"/>
                </w:rPr>
                <w:id w:val="480356642"/>
                <w14:checkbox>
                  <w14:checked w14:val="0"/>
                  <w14:checkedState w14:val="2612" w14:font="MS Gothic"/>
                  <w14:uncheckedState w14:val="2610" w14:font="MS Gothic"/>
                </w14:checkbox>
              </w:sdtPr>
              <w:sdtContent>
                <w:r w:rsidR="00DE4D35">
                  <w:rPr>
                    <w:rFonts w:ascii="MS Gothic" w:eastAsia="MS Gothic" w:hAnsi="MS Gothic" w:cstheme="minorHAnsi" w:hint="eastAsia"/>
                    <w:color w:val="FF0000"/>
                    <w:lang w:val="en-GB"/>
                  </w:rPr>
                  <w:t>☐</w:t>
                </w:r>
              </w:sdtContent>
            </w:sdt>
            <w:r w:rsidR="00DE4D35" w:rsidRPr="007467BF">
              <w:rPr>
                <w:rFonts w:cstheme="minorHAnsi"/>
                <w:color w:val="FF0000"/>
                <w:lang w:val="en-GB"/>
              </w:rPr>
              <w:t>not started</w:t>
            </w:r>
          </w:p>
          <w:p w14:paraId="205EFB7A" w14:textId="77777777" w:rsidR="00DE4D35" w:rsidRPr="00AF6D5A" w:rsidRDefault="00000000" w:rsidP="00DE4D35">
            <w:pPr>
              <w:rPr>
                <w:rFonts w:eastAsia="MS Gothic" w:cstheme="minorHAnsi"/>
                <w:color w:val="FFC000" w:themeColor="accent4"/>
                <w:lang w:val="en-GB"/>
              </w:rPr>
            </w:pPr>
            <w:sdt>
              <w:sdtPr>
                <w:rPr>
                  <w:rFonts w:eastAsia="MS Gothic" w:cstheme="minorHAnsi"/>
                  <w:color w:val="FFC000" w:themeColor="accent4"/>
                  <w:lang w:val="en-GB"/>
                </w:rPr>
                <w:id w:val="-767459662"/>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FFC000" w:themeColor="accent4"/>
                    <w:lang w:val="en-GB"/>
                  </w:rPr>
                  <w:t>☐</w:t>
                </w:r>
              </w:sdtContent>
            </w:sdt>
            <w:r w:rsidR="00DE4D35" w:rsidRPr="00AF6D5A">
              <w:rPr>
                <w:rFonts w:eastAsia="MS Gothic" w:cstheme="minorHAnsi"/>
                <w:color w:val="FFC000" w:themeColor="accent4"/>
                <w:lang w:val="en-GB"/>
              </w:rPr>
              <w:t>in progress</w:t>
            </w:r>
          </w:p>
          <w:p w14:paraId="66ECA3BE" w14:textId="76E23E46" w:rsidR="00DE4D35" w:rsidRPr="00E67AF0" w:rsidRDefault="00000000" w:rsidP="00DE4D35">
            <w:pPr>
              <w:rPr>
                <w:rFonts w:cstheme="minorHAnsi"/>
                <w:lang w:val="en-GB"/>
              </w:rPr>
            </w:pPr>
            <w:sdt>
              <w:sdtPr>
                <w:rPr>
                  <w:rFonts w:cstheme="minorHAnsi"/>
                  <w:color w:val="00B050"/>
                  <w:lang w:val="en-GB"/>
                </w:rPr>
                <w:id w:val="-608272063"/>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00B050"/>
                    <w:lang w:val="en-GB"/>
                  </w:rPr>
                  <w:t>☐</w:t>
                </w:r>
              </w:sdtContent>
            </w:sdt>
            <w:r w:rsidR="00DE4D35" w:rsidRPr="00AF6D5A">
              <w:rPr>
                <w:rFonts w:cstheme="minorHAnsi"/>
                <w:color w:val="00B050"/>
                <w:lang w:val="en-GB"/>
              </w:rPr>
              <w:t>done</w:t>
            </w:r>
          </w:p>
        </w:tc>
      </w:tr>
      <w:tr w:rsidR="00DE4D35" w:rsidRPr="00E67AF0" w14:paraId="5E6877FC" w14:textId="77777777" w:rsidTr="00D80440">
        <w:tc>
          <w:tcPr>
            <w:tcW w:w="2678" w:type="dxa"/>
            <w:tcBorders>
              <w:left w:val="single" w:sz="4" w:space="0" w:color="FFFFFF" w:themeColor="background1"/>
              <w:right w:val="single" w:sz="4" w:space="0" w:color="FFFFFF" w:themeColor="background1"/>
            </w:tcBorders>
            <w:shd w:val="clear" w:color="auto" w:fill="A8D08D" w:themeFill="accent6" w:themeFillTint="99"/>
          </w:tcPr>
          <w:p w14:paraId="41148031" w14:textId="77777777" w:rsidR="00DE4D35" w:rsidRPr="00DE4D35" w:rsidRDefault="00DE4D35" w:rsidP="00DE4D35">
            <w:pPr>
              <w:rPr>
                <w:rFonts w:cstheme="minorHAnsi"/>
                <w:b/>
                <w:bCs/>
                <w:color w:val="FFFFFF" w:themeColor="background1"/>
                <w:lang w:val="en-GB"/>
              </w:rPr>
            </w:pPr>
            <w:r w:rsidRPr="00DE4D35">
              <w:rPr>
                <w:rFonts w:cstheme="minorHAnsi"/>
                <w:b/>
                <w:bCs/>
                <w:color w:val="FFFFFF" w:themeColor="background1"/>
                <w:lang w:val="en-GB"/>
              </w:rPr>
              <w:t>Breakout rooms</w:t>
            </w:r>
          </w:p>
        </w:tc>
        <w:tc>
          <w:tcPr>
            <w:tcW w:w="8226" w:type="dxa"/>
            <w:tcBorders>
              <w:left w:val="single" w:sz="4" w:space="0" w:color="FFFFFF" w:themeColor="background1"/>
              <w:right w:val="single" w:sz="4" w:space="0" w:color="FFFFFF" w:themeColor="background1"/>
            </w:tcBorders>
          </w:tcPr>
          <w:p w14:paraId="4A86B7C9" w14:textId="77777777" w:rsidR="00DE4D35" w:rsidRPr="00E67AF0" w:rsidRDefault="00DE4D35" w:rsidP="00DE4D35">
            <w:pPr>
              <w:rPr>
                <w:rFonts w:cstheme="minorHAnsi"/>
                <w:lang w:val="en-GB"/>
              </w:rPr>
            </w:pPr>
            <w:r w:rsidRPr="00E67AF0">
              <w:rPr>
                <w:rFonts w:cstheme="minorHAnsi"/>
                <w:lang w:val="en-GB"/>
              </w:rPr>
              <w:t xml:space="preserve">Assign a person who will create and manage the breakout rooms. This should be the person who created the event link. If you have never delt with creating a breakout room before – make sure you make a test event with your colleagues to understand the specifics. </w:t>
            </w:r>
          </w:p>
          <w:p w14:paraId="2D4567A6" w14:textId="77777777" w:rsidR="00DE4D35" w:rsidRPr="00E67AF0" w:rsidRDefault="00DE4D35" w:rsidP="00DE4D35">
            <w:pPr>
              <w:rPr>
                <w:rFonts w:cstheme="minorHAnsi"/>
                <w:lang w:val="en-GB"/>
              </w:rPr>
            </w:pPr>
          </w:p>
          <w:p w14:paraId="5AA605AC" w14:textId="77777777" w:rsidR="00DE4D35" w:rsidRPr="00E67AF0" w:rsidRDefault="00DE4D35" w:rsidP="00DE4D35">
            <w:pPr>
              <w:rPr>
                <w:rFonts w:cstheme="minorHAnsi"/>
                <w:lang w:val="en-GB"/>
              </w:rPr>
            </w:pPr>
            <w:r w:rsidRPr="16B9E31E">
              <w:rPr>
                <w:lang w:val="en-GB"/>
              </w:rPr>
              <w:t>You can assign participants to the breakout rooms only during the event, but according your registration discuss how many breakout rooms you plan to have before the event. Assign a room moderator to lead work there. Have a Miro board or PowerPoint slide(s) to facilitate discussions and to provide the possibility to create notes. If no participant would want to share the insights after returning to joint event, this would be the room moderators’ responsibility.</w:t>
            </w:r>
          </w:p>
          <w:p w14:paraId="2E34846E" w14:textId="77777777" w:rsidR="00DE4D35" w:rsidRPr="00E67AF0" w:rsidRDefault="00DE4D35" w:rsidP="00DE4D35">
            <w:pPr>
              <w:rPr>
                <w:rFonts w:cstheme="minorHAnsi"/>
                <w:lang w:val="en-GB"/>
              </w:rPr>
            </w:pPr>
          </w:p>
        </w:tc>
        <w:tc>
          <w:tcPr>
            <w:tcW w:w="2046" w:type="dxa"/>
            <w:tcBorders>
              <w:left w:val="single" w:sz="4" w:space="0" w:color="FFFFFF" w:themeColor="background1"/>
              <w:right w:val="single" w:sz="4" w:space="0" w:color="FFFFFF" w:themeColor="background1"/>
            </w:tcBorders>
          </w:tcPr>
          <w:p w14:paraId="19921D7D" w14:textId="77777777" w:rsidR="00DE4D35" w:rsidRDefault="00000000" w:rsidP="00DE4D35">
            <w:pPr>
              <w:rPr>
                <w:rFonts w:cstheme="minorHAnsi"/>
                <w:color w:val="FFFFFF" w:themeColor="background1"/>
                <w:lang w:val="en-GB"/>
              </w:rPr>
            </w:pPr>
            <w:sdt>
              <w:sdtPr>
                <w:rPr>
                  <w:rFonts w:cstheme="minorHAnsi"/>
                  <w:color w:val="FFFFFF" w:themeColor="background1"/>
                  <w:lang w:val="en-GB"/>
                </w:rPr>
                <w:id w:val="-1473667047"/>
                <w:placeholder>
                  <w:docPart w:val="5AE791F03D6344DCA98C4F35993866E0"/>
                </w:placeholder>
                <w:showingPlcHdr/>
              </w:sdtPr>
              <w:sdtContent>
                <w:r w:rsidR="00DE4D35">
                  <w:rPr>
                    <w:rFonts w:cstheme="minorHAnsi"/>
                    <w:color w:val="FFFFFF" w:themeColor="background1"/>
                    <w:lang w:val="en-GB"/>
                  </w:rPr>
                  <w:t>Click to e</w:t>
                </w:r>
                <w:r w:rsidR="00DE4D35" w:rsidRPr="002D0C39">
                  <w:rPr>
                    <w:rStyle w:val="PlaceholderText"/>
                    <w:color w:val="FFFFFF" w:themeColor="background1"/>
                  </w:rPr>
                  <w:t>nter person(s) assigned to this task</w:t>
                </w:r>
              </w:sdtContent>
            </w:sdt>
          </w:p>
          <w:sdt>
            <w:sdtPr>
              <w:rPr>
                <w:rFonts w:cstheme="minorHAnsi"/>
                <w:color w:val="FF0000"/>
                <w:lang w:val="en-GB"/>
              </w:rPr>
              <w:id w:val="941798708"/>
              <w:placeholder>
                <w:docPart w:val="2A7E6633B85649B7AB22B01504F17551"/>
              </w:placeholder>
              <w:showingPlcHdr/>
              <w:date w:fullDate="2025-04-24T00:00:00Z">
                <w:dateFormat w:val="yyyy-MM-dd"/>
                <w:lid w:val="lt-LT"/>
                <w:storeMappedDataAs w:val="dateTime"/>
                <w:calendar w:val="gregorian"/>
              </w:date>
            </w:sdtPr>
            <w:sdtContent>
              <w:p w14:paraId="1581F963" w14:textId="77777777" w:rsidR="00DE4D35" w:rsidRDefault="00DE4D35" w:rsidP="00DE4D35">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36490E8D" w14:textId="77777777" w:rsidR="00DE4D35" w:rsidRPr="007467BF" w:rsidRDefault="00000000" w:rsidP="00DE4D35">
            <w:pPr>
              <w:rPr>
                <w:rFonts w:cstheme="minorHAnsi"/>
                <w:color w:val="FF0000"/>
                <w:lang w:val="en-GB"/>
              </w:rPr>
            </w:pPr>
            <w:sdt>
              <w:sdtPr>
                <w:rPr>
                  <w:rFonts w:cstheme="minorHAnsi"/>
                  <w:color w:val="FF0000"/>
                  <w:lang w:val="en-GB"/>
                </w:rPr>
                <w:id w:val="-344021292"/>
                <w14:checkbox>
                  <w14:checked w14:val="0"/>
                  <w14:checkedState w14:val="2612" w14:font="MS Gothic"/>
                  <w14:uncheckedState w14:val="2610" w14:font="MS Gothic"/>
                </w14:checkbox>
              </w:sdtPr>
              <w:sdtContent>
                <w:r w:rsidR="00DE4D35">
                  <w:rPr>
                    <w:rFonts w:ascii="MS Gothic" w:eastAsia="MS Gothic" w:hAnsi="MS Gothic" w:cstheme="minorHAnsi" w:hint="eastAsia"/>
                    <w:color w:val="FF0000"/>
                    <w:lang w:val="en-GB"/>
                  </w:rPr>
                  <w:t>☐</w:t>
                </w:r>
              </w:sdtContent>
            </w:sdt>
            <w:r w:rsidR="00DE4D35" w:rsidRPr="007467BF">
              <w:rPr>
                <w:rFonts w:cstheme="minorHAnsi"/>
                <w:color w:val="FF0000"/>
                <w:lang w:val="en-GB"/>
              </w:rPr>
              <w:t>not started</w:t>
            </w:r>
          </w:p>
          <w:p w14:paraId="2BC00AEB" w14:textId="77777777" w:rsidR="00DE4D35" w:rsidRPr="00AF6D5A" w:rsidRDefault="00000000" w:rsidP="00DE4D35">
            <w:pPr>
              <w:rPr>
                <w:rFonts w:eastAsia="MS Gothic" w:cstheme="minorHAnsi"/>
                <w:color w:val="FFC000" w:themeColor="accent4"/>
                <w:lang w:val="en-GB"/>
              </w:rPr>
            </w:pPr>
            <w:sdt>
              <w:sdtPr>
                <w:rPr>
                  <w:rFonts w:eastAsia="MS Gothic" w:cstheme="minorHAnsi"/>
                  <w:color w:val="FFC000" w:themeColor="accent4"/>
                  <w:lang w:val="en-GB"/>
                </w:rPr>
                <w:id w:val="-2042434856"/>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FFC000" w:themeColor="accent4"/>
                    <w:lang w:val="en-GB"/>
                  </w:rPr>
                  <w:t>☐</w:t>
                </w:r>
              </w:sdtContent>
            </w:sdt>
            <w:r w:rsidR="00DE4D35" w:rsidRPr="00AF6D5A">
              <w:rPr>
                <w:rFonts w:eastAsia="MS Gothic" w:cstheme="minorHAnsi"/>
                <w:color w:val="FFC000" w:themeColor="accent4"/>
                <w:lang w:val="en-GB"/>
              </w:rPr>
              <w:t>in progress</w:t>
            </w:r>
          </w:p>
          <w:p w14:paraId="28D3BF8E" w14:textId="016FAF18" w:rsidR="00DE4D35" w:rsidRPr="00E67AF0" w:rsidRDefault="00000000" w:rsidP="00DE4D35">
            <w:pPr>
              <w:rPr>
                <w:rFonts w:cstheme="minorHAnsi"/>
                <w:b/>
                <w:bCs/>
                <w:lang w:val="en-GB"/>
              </w:rPr>
            </w:pPr>
            <w:sdt>
              <w:sdtPr>
                <w:rPr>
                  <w:rFonts w:cstheme="minorHAnsi"/>
                  <w:color w:val="00B050"/>
                  <w:lang w:val="en-GB"/>
                </w:rPr>
                <w:id w:val="-878929876"/>
                <w14:checkbox>
                  <w14:checked w14:val="0"/>
                  <w14:checkedState w14:val="2612" w14:font="MS Gothic"/>
                  <w14:uncheckedState w14:val="2610" w14:font="MS Gothic"/>
                </w14:checkbox>
              </w:sdtPr>
              <w:sdtContent>
                <w:r w:rsidR="00DE4D35" w:rsidRPr="00AF6D5A">
                  <w:rPr>
                    <w:rFonts w:ascii="MS Gothic" w:eastAsia="MS Gothic" w:hAnsi="MS Gothic" w:cstheme="minorHAnsi" w:hint="eastAsia"/>
                    <w:color w:val="00B050"/>
                    <w:lang w:val="en-GB"/>
                  </w:rPr>
                  <w:t>☐</w:t>
                </w:r>
              </w:sdtContent>
            </w:sdt>
            <w:r w:rsidR="00DE4D35" w:rsidRPr="00AF6D5A">
              <w:rPr>
                <w:rFonts w:cstheme="minorHAnsi"/>
                <w:color w:val="00B050"/>
                <w:lang w:val="en-GB"/>
              </w:rPr>
              <w:t>done</w:t>
            </w:r>
          </w:p>
        </w:tc>
      </w:tr>
      <w:tr w:rsidR="002B7154" w:rsidRPr="00E67AF0" w14:paraId="0C53559C" w14:textId="77777777" w:rsidTr="00D80440">
        <w:tc>
          <w:tcPr>
            <w:tcW w:w="12950" w:type="dxa"/>
            <w:gridSpan w:val="3"/>
            <w:tcBorders>
              <w:left w:val="single" w:sz="4" w:space="0" w:color="FFFFFF" w:themeColor="background1"/>
              <w:right w:val="single" w:sz="4" w:space="0" w:color="FFFFFF" w:themeColor="background1"/>
            </w:tcBorders>
            <w:shd w:val="clear" w:color="auto" w:fill="F4B083" w:themeFill="accent2" w:themeFillTint="99"/>
          </w:tcPr>
          <w:p w14:paraId="68CFF0BC" w14:textId="41035D9A" w:rsidR="002B7154" w:rsidRPr="00E67AF0" w:rsidRDefault="002B7154" w:rsidP="002B7154">
            <w:pPr>
              <w:rPr>
                <w:rFonts w:cstheme="minorHAnsi"/>
                <w:b/>
                <w:bCs/>
                <w:lang w:val="en-GB"/>
              </w:rPr>
            </w:pPr>
            <w:r w:rsidRPr="003E18A1">
              <w:rPr>
                <w:rFonts w:cstheme="minorHAnsi"/>
                <w:b/>
                <w:bCs/>
                <w:color w:val="FFFFFF" w:themeColor="background1"/>
                <w:lang w:val="en-GB"/>
              </w:rPr>
              <w:t>POST-EVENT ACTIVITIES</w:t>
            </w:r>
          </w:p>
        </w:tc>
      </w:tr>
      <w:tr w:rsidR="002B7154" w:rsidRPr="00E67AF0" w14:paraId="3AA875CD" w14:textId="77777777" w:rsidTr="00D80440">
        <w:tc>
          <w:tcPr>
            <w:tcW w:w="2678" w:type="dxa"/>
            <w:tcBorders>
              <w:left w:val="single" w:sz="4" w:space="0" w:color="FFFFFF" w:themeColor="background1"/>
              <w:right w:val="single" w:sz="4" w:space="0" w:color="FFFFFF" w:themeColor="background1"/>
            </w:tcBorders>
            <w:shd w:val="clear" w:color="auto" w:fill="F4B083" w:themeFill="accent2" w:themeFillTint="99"/>
          </w:tcPr>
          <w:p w14:paraId="7407F811" w14:textId="77777777" w:rsidR="002B7154" w:rsidRPr="002B7154" w:rsidRDefault="002B7154" w:rsidP="002B7154">
            <w:pPr>
              <w:rPr>
                <w:rFonts w:cstheme="minorHAnsi"/>
                <w:b/>
                <w:bCs/>
                <w:color w:val="FFFFFF" w:themeColor="background1"/>
                <w:lang w:val="en-GB"/>
              </w:rPr>
            </w:pPr>
            <w:r w:rsidRPr="002B7154">
              <w:rPr>
                <w:rFonts w:cstheme="minorHAnsi"/>
                <w:b/>
                <w:bCs/>
                <w:color w:val="FFFFFF" w:themeColor="background1"/>
                <w:lang w:val="en-GB"/>
              </w:rPr>
              <w:t>Payments</w:t>
            </w:r>
          </w:p>
        </w:tc>
        <w:tc>
          <w:tcPr>
            <w:tcW w:w="8226" w:type="dxa"/>
            <w:tcBorders>
              <w:left w:val="single" w:sz="4" w:space="0" w:color="FFFFFF" w:themeColor="background1"/>
              <w:right w:val="single" w:sz="4" w:space="0" w:color="FFFFFF" w:themeColor="background1"/>
            </w:tcBorders>
          </w:tcPr>
          <w:p w14:paraId="70C49F6E" w14:textId="77777777" w:rsidR="002B7154" w:rsidRPr="00E67AF0" w:rsidRDefault="002B7154" w:rsidP="002B7154">
            <w:pPr>
              <w:tabs>
                <w:tab w:val="left" w:pos="709"/>
              </w:tabs>
              <w:rPr>
                <w:rFonts w:cstheme="minorHAnsi"/>
                <w:lang w:val="en-GB"/>
              </w:rPr>
            </w:pPr>
            <w:r w:rsidRPr="00E67AF0">
              <w:rPr>
                <w:rFonts w:cstheme="minorHAnsi"/>
                <w:lang w:val="en-GB"/>
              </w:rPr>
              <w:t>Check if all agreements are prepared, and invoices are issued correctly. Make transfers.</w:t>
            </w:r>
          </w:p>
          <w:p w14:paraId="42253785" w14:textId="77777777" w:rsidR="002B7154" w:rsidRPr="00E67AF0" w:rsidRDefault="002B7154" w:rsidP="002B7154">
            <w:pPr>
              <w:rPr>
                <w:rFonts w:cstheme="minorHAnsi"/>
                <w:lang w:val="en-GB"/>
              </w:rPr>
            </w:pPr>
          </w:p>
        </w:tc>
        <w:tc>
          <w:tcPr>
            <w:tcW w:w="2046" w:type="dxa"/>
            <w:tcBorders>
              <w:left w:val="single" w:sz="4" w:space="0" w:color="FFFFFF" w:themeColor="background1"/>
              <w:right w:val="single" w:sz="4" w:space="0" w:color="FFFFFF" w:themeColor="background1"/>
            </w:tcBorders>
          </w:tcPr>
          <w:p w14:paraId="555BC4BB" w14:textId="77777777" w:rsidR="002B7154" w:rsidRDefault="00000000" w:rsidP="002B7154">
            <w:pPr>
              <w:rPr>
                <w:rFonts w:cstheme="minorHAnsi"/>
                <w:color w:val="FFFFFF" w:themeColor="background1"/>
                <w:lang w:val="en-GB"/>
              </w:rPr>
            </w:pPr>
            <w:sdt>
              <w:sdtPr>
                <w:rPr>
                  <w:rFonts w:cstheme="minorHAnsi"/>
                  <w:color w:val="FFFFFF" w:themeColor="background1"/>
                  <w:lang w:val="en-GB"/>
                </w:rPr>
                <w:id w:val="1810822263"/>
                <w:placeholder>
                  <w:docPart w:val="0F6E214092D444F6914CC58F5072BF44"/>
                </w:placeholder>
                <w:showingPlcHdr/>
              </w:sdtPr>
              <w:sdtContent>
                <w:r w:rsidR="002B7154">
                  <w:rPr>
                    <w:rFonts w:cstheme="minorHAnsi"/>
                    <w:color w:val="FFFFFF" w:themeColor="background1"/>
                    <w:lang w:val="en-GB"/>
                  </w:rPr>
                  <w:t>Click to e</w:t>
                </w:r>
                <w:r w:rsidR="002B7154" w:rsidRPr="002D0C39">
                  <w:rPr>
                    <w:rStyle w:val="PlaceholderText"/>
                    <w:color w:val="FFFFFF" w:themeColor="background1"/>
                  </w:rPr>
                  <w:t>nter person(s) assigned to this task</w:t>
                </w:r>
              </w:sdtContent>
            </w:sdt>
          </w:p>
          <w:sdt>
            <w:sdtPr>
              <w:rPr>
                <w:rFonts w:cstheme="minorHAnsi"/>
                <w:color w:val="FF0000"/>
                <w:lang w:val="en-GB"/>
              </w:rPr>
              <w:id w:val="-135573259"/>
              <w:placeholder>
                <w:docPart w:val="B557874B17EF4912AE859D3604D8C9BD"/>
              </w:placeholder>
              <w:showingPlcHdr/>
              <w:date w:fullDate="2025-04-24T00:00:00Z">
                <w:dateFormat w:val="yyyy-MM-dd"/>
                <w:lid w:val="lt-LT"/>
                <w:storeMappedDataAs w:val="dateTime"/>
                <w:calendar w:val="gregorian"/>
              </w:date>
            </w:sdtPr>
            <w:sdtContent>
              <w:p w14:paraId="3C972083" w14:textId="77777777" w:rsidR="002B7154" w:rsidRDefault="002B7154" w:rsidP="002B71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0CC70E9F" w14:textId="77777777" w:rsidR="002B7154" w:rsidRPr="007467BF" w:rsidRDefault="00000000" w:rsidP="002B7154">
            <w:pPr>
              <w:rPr>
                <w:rFonts w:cstheme="minorHAnsi"/>
                <w:color w:val="FF0000"/>
                <w:lang w:val="en-GB"/>
              </w:rPr>
            </w:pPr>
            <w:sdt>
              <w:sdtPr>
                <w:rPr>
                  <w:rFonts w:cstheme="minorHAnsi"/>
                  <w:color w:val="FF0000"/>
                  <w:lang w:val="en-GB"/>
                </w:rPr>
                <w:id w:val="247400191"/>
                <w14:checkbox>
                  <w14:checked w14:val="0"/>
                  <w14:checkedState w14:val="2612" w14:font="MS Gothic"/>
                  <w14:uncheckedState w14:val="2610" w14:font="MS Gothic"/>
                </w14:checkbox>
              </w:sdtPr>
              <w:sdtContent>
                <w:r w:rsidR="002B7154">
                  <w:rPr>
                    <w:rFonts w:ascii="MS Gothic" w:eastAsia="MS Gothic" w:hAnsi="MS Gothic" w:cstheme="minorHAnsi" w:hint="eastAsia"/>
                    <w:color w:val="FF0000"/>
                    <w:lang w:val="en-GB"/>
                  </w:rPr>
                  <w:t>☐</w:t>
                </w:r>
              </w:sdtContent>
            </w:sdt>
            <w:r w:rsidR="002B7154" w:rsidRPr="007467BF">
              <w:rPr>
                <w:rFonts w:cstheme="minorHAnsi"/>
                <w:color w:val="FF0000"/>
                <w:lang w:val="en-GB"/>
              </w:rPr>
              <w:t>not started</w:t>
            </w:r>
          </w:p>
          <w:p w14:paraId="4B8892BF" w14:textId="77777777" w:rsidR="002B7154" w:rsidRPr="00AF6D5A" w:rsidRDefault="00000000" w:rsidP="002B7154">
            <w:pPr>
              <w:rPr>
                <w:rFonts w:eastAsia="MS Gothic" w:cstheme="minorHAnsi"/>
                <w:color w:val="FFC000" w:themeColor="accent4"/>
                <w:lang w:val="en-GB"/>
              </w:rPr>
            </w:pPr>
            <w:sdt>
              <w:sdtPr>
                <w:rPr>
                  <w:rFonts w:eastAsia="MS Gothic" w:cstheme="minorHAnsi"/>
                  <w:color w:val="FFC000" w:themeColor="accent4"/>
                  <w:lang w:val="en-GB"/>
                </w:rPr>
                <w:id w:val="-1124072318"/>
                <w14:checkbox>
                  <w14:checked w14:val="0"/>
                  <w14:checkedState w14:val="2612" w14:font="MS Gothic"/>
                  <w14:uncheckedState w14:val="2610" w14:font="MS Gothic"/>
                </w14:checkbox>
              </w:sdtPr>
              <w:sdtContent>
                <w:r w:rsidR="002B7154" w:rsidRPr="00AF6D5A">
                  <w:rPr>
                    <w:rFonts w:ascii="MS Gothic" w:eastAsia="MS Gothic" w:hAnsi="MS Gothic" w:cstheme="minorHAnsi" w:hint="eastAsia"/>
                    <w:color w:val="FFC000" w:themeColor="accent4"/>
                    <w:lang w:val="en-GB"/>
                  </w:rPr>
                  <w:t>☐</w:t>
                </w:r>
              </w:sdtContent>
            </w:sdt>
            <w:r w:rsidR="002B7154" w:rsidRPr="00AF6D5A">
              <w:rPr>
                <w:rFonts w:eastAsia="MS Gothic" w:cstheme="minorHAnsi"/>
                <w:color w:val="FFC000" w:themeColor="accent4"/>
                <w:lang w:val="en-GB"/>
              </w:rPr>
              <w:t>in progress</w:t>
            </w:r>
          </w:p>
          <w:p w14:paraId="669D468D" w14:textId="517290F0" w:rsidR="002B7154" w:rsidRPr="00E67AF0" w:rsidRDefault="00000000" w:rsidP="002B7154">
            <w:pPr>
              <w:rPr>
                <w:rFonts w:cstheme="minorHAnsi"/>
                <w:lang w:val="en-GB"/>
              </w:rPr>
            </w:pPr>
            <w:sdt>
              <w:sdtPr>
                <w:rPr>
                  <w:rFonts w:cstheme="minorHAnsi"/>
                  <w:color w:val="00B050"/>
                  <w:lang w:val="en-GB"/>
                </w:rPr>
                <w:id w:val="1165442766"/>
                <w14:checkbox>
                  <w14:checked w14:val="0"/>
                  <w14:checkedState w14:val="2612" w14:font="MS Gothic"/>
                  <w14:uncheckedState w14:val="2610" w14:font="MS Gothic"/>
                </w14:checkbox>
              </w:sdtPr>
              <w:sdtContent>
                <w:r w:rsidR="002B7154" w:rsidRPr="00AF6D5A">
                  <w:rPr>
                    <w:rFonts w:ascii="MS Gothic" w:eastAsia="MS Gothic" w:hAnsi="MS Gothic" w:cstheme="minorHAnsi" w:hint="eastAsia"/>
                    <w:color w:val="00B050"/>
                    <w:lang w:val="en-GB"/>
                  </w:rPr>
                  <w:t>☐</w:t>
                </w:r>
              </w:sdtContent>
            </w:sdt>
            <w:r w:rsidR="002B7154" w:rsidRPr="00AF6D5A">
              <w:rPr>
                <w:rFonts w:cstheme="minorHAnsi"/>
                <w:color w:val="00B050"/>
                <w:lang w:val="en-GB"/>
              </w:rPr>
              <w:t>done</w:t>
            </w:r>
          </w:p>
        </w:tc>
      </w:tr>
      <w:tr w:rsidR="002B7154" w:rsidRPr="00E67AF0" w14:paraId="6AB0EE73" w14:textId="77777777" w:rsidTr="00D80440">
        <w:tc>
          <w:tcPr>
            <w:tcW w:w="2678" w:type="dxa"/>
            <w:tcBorders>
              <w:left w:val="single" w:sz="4" w:space="0" w:color="FFFFFF" w:themeColor="background1"/>
              <w:right w:val="single" w:sz="4" w:space="0" w:color="FFFFFF" w:themeColor="background1"/>
            </w:tcBorders>
            <w:shd w:val="clear" w:color="auto" w:fill="F4B083" w:themeFill="accent2" w:themeFillTint="99"/>
          </w:tcPr>
          <w:p w14:paraId="6BBC067F" w14:textId="77777777" w:rsidR="002B7154" w:rsidRPr="002B7154" w:rsidRDefault="002B7154" w:rsidP="002B7154">
            <w:pPr>
              <w:rPr>
                <w:rFonts w:cstheme="minorHAnsi"/>
                <w:b/>
                <w:bCs/>
                <w:color w:val="FFFFFF" w:themeColor="background1"/>
                <w:lang w:val="en-GB"/>
              </w:rPr>
            </w:pPr>
            <w:r w:rsidRPr="002B7154">
              <w:rPr>
                <w:rFonts w:cstheme="minorHAnsi"/>
                <w:b/>
                <w:bCs/>
                <w:color w:val="FFFFFF" w:themeColor="background1"/>
                <w:lang w:val="en-GB"/>
              </w:rPr>
              <w:t>Follow-up letter to participants and request to fill in the satisfaction survey</w:t>
            </w:r>
          </w:p>
        </w:tc>
        <w:tc>
          <w:tcPr>
            <w:tcW w:w="8226" w:type="dxa"/>
            <w:tcBorders>
              <w:left w:val="single" w:sz="4" w:space="0" w:color="FFFFFF" w:themeColor="background1"/>
              <w:right w:val="single" w:sz="4" w:space="0" w:color="FFFFFF" w:themeColor="background1"/>
            </w:tcBorders>
          </w:tcPr>
          <w:p w14:paraId="27522BDA" w14:textId="0F4877B4" w:rsidR="002B7154" w:rsidRPr="00E67AF0" w:rsidRDefault="002B7154" w:rsidP="002B7154">
            <w:pPr>
              <w:rPr>
                <w:rFonts w:cstheme="minorHAnsi"/>
                <w:lang w:val="en-GB"/>
              </w:rPr>
            </w:pPr>
            <w:r w:rsidRPr="00E67AF0">
              <w:rPr>
                <w:rFonts w:cstheme="minorHAnsi"/>
                <w:lang w:val="en-GB"/>
              </w:rPr>
              <w:t>Example of the follow-up letter to the participants</w:t>
            </w:r>
            <w:r w:rsidR="00FA0F9C">
              <w:rPr>
                <w:rFonts w:cstheme="minorHAnsi"/>
                <w:lang w:val="en-GB"/>
              </w:rPr>
              <w:t xml:space="preserve"> can be found in </w:t>
            </w:r>
            <w:hyperlink w:anchor="No10" w:history="1">
              <w:r w:rsidR="00FA0F9C" w:rsidRPr="00FA0F9C">
                <w:rPr>
                  <w:rStyle w:val="Hyperlink"/>
                  <w:rFonts w:cstheme="minorHAnsi"/>
                  <w:lang w:val="en-GB"/>
                </w:rPr>
                <w:t>Annex No 10</w:t>
              </w:r>
            </w:hyperlink>
            <w:r w:rsidR="00FA0F9C">
              <w:rPr>
                <w:rFonts w:cstheme="minorHAnsi"/>
                <w:lang w:val="en-GB"/>
              </w:rPr>
              <w:t>.</w:t>
            </w:r>
          </w:p>
          <w:p w14:paraId="16690B76" w14:textId="77777777" w:rsidR="002B7154" w:rsidRPr="00E67AF0" w:rsidRDefault="002B7154" w:rsidP="002B7154">
            <w:pPr>
              <w:rPr>
                <w:rFonts w:cstheme="minorHAnsi"/>
                <w:lang w:val="en-GB"/>
              </w:rPr>
            </w:pPr>
          </w:p>
          <w:p w14:paraId="559BFB71" w14:textId="77777777" w:rsidR="002B7154" w:rsidRPr="00E67AF0" w:rsidRDefault="002B7154" w:rsidP="002B7154">
            <w:pPr>
              <w:rPr>
                <w:rFonts w:cstheme="minorHAnsi"/>
                <w:color w:val="FF0000"/>
                <w:lang w:val="en-GB"/>
              </w:rPr>
            </w:pPr>
          </w:p>
        </w:tc>
        <w:tc>
          <w:tcPr>
            <w:tcW w:w="2046" w:type="dxa"/>
            <w:tcBorders>
              <w:left w:val="single" w:sz="4" w:space="0" w:color="FFFFFF" w:themeColor="background1"/>
              <w:right w:val="single" w:sz="4" w:space="0" w:color="FFFFFF" w:themeColor="background1"/>
            </w:tcBorders>
          </w:tcPr>
          <w:p w14:paraId="3C1AD1C8" w14:textId="77777777" w:rsidR="002B7154" w:rsidRDefault="00000000" w:rsidP="002B7154">
            <w:pPr>
              <w:rPr>
                <w:rFonts w:cstheme="minorHAnsi"/>
                <w:color w:val="FFFFFF" w:themeColor="background1"/>
                <w:lang w:val="en-GB"/>
              </w:rPr>
            </w:pPr>
            <w:sdt>
              <w:sdtPr>
                <w:rPr>
                  <w:rFonts w:cstheme="minorHAnsi"/>
                  <w:color w:val="FFFFFF" w:themeColor="background1"/>
                  <w:lang w:val="en-GB"/>
                </w:rPr>
                <w:id w:val="-1149521652"/>
                <w:placeholder>
                  <w:docPart w:val="A8A097A60ADF4E9CBD9661AEE6A6A844"/>
                </w:placeholder>
                <w:showingPlcHdr/>
              </w:sdtPr>
              <w:sdtContent>
                <w:r w:rsidR="002B7154">
                  <w:rPr>
                    <w:rFonts w:cstheme="minorHAnsi"/>
                    <w:color w:val="FFFFFF" w:themeColor="background1"/>
                    <w:lang w:val="en-GB"/>
                  </w:rPr>
                  <w:t>Click to e</w:t>
                </w:r>
                <w:r w:rsidR="002B7154" w:rsidRPr="002D0C39">
                  <w:rPr>
                    <w:rStyle w:val="PlaceholderText"/>
                    <w:color w:val="FFFFFF" w:themeColor="background1"/>
                  </w:rPr>
                  <w:t>nter person(s) assigned to this task</w:t>
                </w:r>
              </w:sdtContent>
            </w:sdt>
          </w:p>
          <w:sdt>
            <w:sdtPr>
              <w:rPr>
                <w:rFonts w:cstheme="minorHAnsi"/>
                <w:color w:val="FF0000"/>
                <w:lang w:val="en-GB"/>
              </w:rPr>
              <w:id w:val="-1939672138"/>
              <w:placeholder>
                <w:docPart w:val="85FC27F9B4974407A1E1212F63664155"/>
              </w:placeholder>
              <w:showingPlcHdr/>
              <w:date w:fullDate="2025-04-24T00:00:00Z">
                <w:dateFormat w:val="yyyy-MM-dd"/>
                <w:lid w:val="lt-LT"/>
                <w:storeMappedDataAs w:val="dateTime"/>
                <w:calendar w:val="gregorian"/>
              </w:date>
            </w:sdtPr>
            <w:sdtContent>
              <w:p w14:paraId="6BEEB694" w14:textId="77777777" w:rsidR="002B7154" w:rsidRDefault="002B7154" w:rsidP="002B71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3FDF2C33" w14:textId="77777777" w:rsidR="002B7154" w:rsidRPr="007467BF" w:rsidRDefault="00000000" w:rsidP="002B7154">
            <w:pPr>
              <w:rPr>
                <w:rFonts w:cstheme="minorHAnsi"/>
                <w:color w:val="FF0000"/>
                <w:lang w:val="en-GB"/>
              </w:rPr>
            </w:pPr>
            <w:sdt>
              <w:sdtPr>
                <w:rPr>
                  <w:rFonts w:cstheme="minorHAnsi"/>
                  <w:color w:val="FF0000"/>
                  <w:lang w:val="en-GB"/>
                </w:rPr>
                <w:id w:val="172623224"/>
                <w14:checkbox>
                  <w14:checked w14:val="0"/>
                  <w14:checkedState w14:val="2612" w14:font="MS Gothic"/>
                  <w14:uncheckedState w14:val="2610" w14:font="MS Gothic"/>
                </w14:checkbox>
              </w:sdtPr>
              <w:sdtContent>
                <w:r w:rsidR="002B7154">
                  <w:rPr>
                    <w:rFonts w:ascii="MS Gothic" w:eastAsia="MS Gothic" w:hAnsi="MS Gothic" w:cstheme="minorHAnsi" w:hint="eastAsia"/>
                    <w:color w:val="FF0000"/>
                    <w:lang w:val="en-GB"/>
                  </w:rPr>
                  <w:t>☐</w:t>
                </w:r>
              </w:sdtContent>
            </w:sdt>
            <w:r w:rsidR="002B7154" w:rsidRPr="007467BF">
              <w:rPr>
                <w:rFonts w:cstheme="minorHAnsi"/>
                <w:color w:val="FF0000"/>
                <w:lang w:val="en-GB"/>
              </w:rPr>
              <w:t>not started</w:t>
            </w:r>
          </w:p>
          <w:p w14:paraId="6FAF71AC" w14:textId="77777777" w:rsidR="002B7154" w:rsidRPr="00AF6D5A" w:rsidRDefault="00000000" w:rsidP="002B7154">
            <w:pPr>
              <w:rPr>
                <w:rFonts w:eastAsia="MS Gothic" w:cstheme="minorHAnsi"/>
                <w:color w:val="FFC000" w:themeColor="accent4"/>
                <w:lang w:val="en-GB"/>
              </w:rPr>
            </w:pPr>
            <w:sdt>
              <w:sdtPr>
                <w:rPr>
                  <w:rFonts w:eastAsia="MS Gothic" w:cstheme="minorHAnsi"/>
                  <w:color w:val="FFC000" w:themeColor="accent4"/>
                  <w:lang w:val="en-GB"/>
                </w:rPr>
                <w:id w:val="338664593"/>
                <w14:checkbox>
                  <w14:checked w14:val="0"/>
                  <w14:checkedState w14:val="2612" w14:font="MS Gothic"/>
                  <w14:uncheckedState w14:val="2610" w14:font="MS Gothic"/>
                </w14:checkbox>
              </w:sdtPr>
              <w:sdtContent>
                <w:r w:rsidR="002B7154" w:rsidRPr="00AF6D5A">
                  <w:rPr>
                    <w:rFonts w:ascii="MS Gothic" w:eastAsia="MS Gothic" w:hAnsi="MS Gothic" w:cstheme="minorHAnsi" w:hint="eastAsia"/>
                    <w:color w:val="FFC000" w:themeColor="accent4"/>
                    <w:lang w:val="en-GB"/>
                  </w:rPr>
                  <w:t>☐</w:t>
                </w:r>
              </w:sdtContent>
            </w:sdt>
            <w:r w:rsidR="002B7154" w:rsidRPr="00AF6D5A">
              <w:rPr>
                <w:rFonts w:eastAsia="MS Gothic" w:cstheme="minorHAnsi"/>
                <w:color w:val="FFC000" w:themeColor="accent4"/>
                <w:lang w:val="en-GB"/>
              </w:rPr>
              <w:t>in progress</w:t>
            </w:r>
          </w:p>
          <w:p w14:paraId="55139110" w14:textId="38A8C8D3" w:rsidR="002B7154" w:rsidRPr="00E67AF0" w:rsidRDefault="00000000" w:rsidP="002B7154">
            <w:pPr>
              <w:rPr>
                <w:rFonts w:cstheme="minorHAnsi"/>
                <w:lang w:val="en-GB"/>
              </w:rPr>
            </w:pPr>
            <w:sdt>
              <w:sdtPr>
                <w:rPr>
                  <w:rFonts w:cstheme="minorHAnsi"/>
                  <w:color w:val="00B050"/>
                  <w:lang w:val="en-GB"/>
                </w:rPr>
                <w:id w:val="-929579219"/>
                <w14:checkbox>
                  <w14:checked w14:val="0"/>
                  <w14:checkedState w14:val="2612" w14:font="MS Gothic"/>
                  <w14:uncheckedState w14:val="2610" w14:font="MS Gothic"/>
                </w14:checkbox>
              </w:sdtPr>
              <w:sdtContent>
                <w:r w:rsidR="002B7154" w:rsidRPr="00AF6D5A">
                  <w:rPr>
                    <w:rFonts w:ascii="MS Gothic" w:eastAsia="MS Gothic" w:hAnsi="MS Gothic" w:cstheme="minorHAnsi" w:hint="eastAsia"/>
                    <w:color w:val="00B050"/>
                    <w:lang w:val="en-GB"/>
                  </w:rPr>
                  <w:t>☐</w:t>
                </w:r>
              </w:sdtContent>
            </w:sdt>
            <w:r w:rsidR="002B7154" w:rsidRPr="00AF6D5A">
              <w:rPr>
                <w:rFonts w:cstheme="minorHAnsi"/>
                <w:color w:val="00B050"/>
                <w:lang w:val="en-GB"/>
              </w:rPr>
              <w:t>done</w:t>
            </w:r>
          </w:p>
        </w:tc>
      </w:tr>
      <w:tr w:rsidR="002B7154" w:rsidRPr="00E67AF0" w14:paraId="070D35A2" w14:textId="77777777" w:rsidTr="00D80440">
        <w:tc>
          <w:tcPr>
            <w:tcW w:w="2678" w:type="dxa"/>
            <w:tcBorders>
              <w:left w:val="single" w:sz="4" w:space="0" w:color="FFFFFF" w:themeColor="background1"/>
              <w:right w:val="single" w:sz="4" w:space="0" w:color="FFFFFF" w:themeColor="background1"/>
            </w:tcBorders>
            <w:shd w:val="clear" w:color="auto" w:fill="F4B083" w:themeFill="accent2" w:themeFillTint="99"/>
          </w:tcPr>
          <w:p w14:paraId="20B8913D" w14:textId="77777777" w:rsidR="002B7154" w:rsidRPr="002B7154" w:rsidRDefault="002B7154" w:rsidP="002B7154">
            <w:pPr>
              <w:rPr>
                <w:rFonts w:cstheme="minorHAnsi"/>
                <w:b/>
                <w:bCs/>
                <w:color w:val="FFFFFF" w:themeColor="background1"/>
                <w:lang w:val="en-GB"/>
              </w:rPr>
            </w:pPr>
            <w:r w:rsidRPr="002B7154">
              <w:rPr>
                <w:rFonts w:cstheme="minorHAnsi"/>
                <w:b/>
                <w:bCs/>
                <w:color w:val="FFFFFF" w:themeColor="background1"/>
                <w:lang w:val="en-GB"/>
              </w:rPr>
              <w:lastRenderedPageBreak/>
              <w:t>Follow-up meetings</w:t>
            </w:r>
          </w:p>
        </w:tc>
        <w:tc>
          <w:tcPr>
            <w:tcW w:w="8226" w:type="dxa"/>
            <w:tcBorders>
              <w:left w:val="single" w:sz="4" w:space="0" w:color="FFFFFF" w:themeColor="background1"/>
              <w:right w:val="single" w:sz="4" w:space="0" w:color="FFFFFF" w:themeColor="background1"/>
            </w:tcBorders>
          </w:tcPr>
          <w:p w14:paraId="63A8945E" w14:textId="77777777" w:rsidR="002B7154" w:rsidRPr="00E67AF0" w:rsidRDefault="002B7154" w:rsidP="002B7154">
            <w:pPr>
              <w:tabs>
                <w:tab w:val="left" w:pos="709"/>
              </w:tabs>
              <w:rPr>
                <w:rFonts w:cstheme="minorHAnsi"/>
                <w:lang w:val="en-GB"/>
              </w:rPr>
            </w:pPr>
            <w:r w:rsidRPr="00E67AF0">
              <w:rPr>
                <w:rFonts w:cstheme="minorHAnsi"/>
                <w:lang w:val="en-GB"/>
              </w:rPr>
              <w:t>Encourage participants to organize follow-up meetings to explore partnerships and investment opportunities.</w:t>
            </w:r>
          </w:p>
          <w:p w14:paraId="5550D7BA" w14:textId="77777777" w:rsidR="002B7154" w:rsidRPr="00E67AF0" w:rsidRDefault="002B7154" w:rsidP="002B7154">
            <w:pPr>
              <w:tabs>
                <w:tab w:val="left" w:pos="709"/>
              </w:tabs>
              <w:rPr>
                <w:rFonts w:cstheme="minorHAnsi"/>
                <w:lang w:val="en-GB"/>
              </w:rPr>
            </w:pPr>
            <w:r w:rsidRPr="00E67AF0">
              <w:rPr>
                <w:rFonts w:cstheme="minorHAnsi"/>
                <w:lang w:val="en-GB"/>
              </w:rPr>
              <w:t>Provide a platform or channel for participants to schedule these meetings.</w:t>
            </w:r>
          </w:p>
          <w:p w14:paraId="1970E4E5" w14:textId="77777777" w:rsidR="002B7154" w:rsidRPr="00E67AF0" w:rsidRDefault="002B7154" w:rsidP="002B7154">
            <w:pPr>
              <w:rPr>
                <w:rFonts w:cstheme="minorHAnsi"/>
                <w:lang w:val="en-GB"/>
              </w:rPr>
            </w:pPr>
          </w:p>
        </w:tc>
        <w:tc>
          <w:tcPr>
            <w:tcW w:w="2046" w:type="dxa"/>
            <w:tcBorders>
              <w:left w:val="single" w:sz="4" w:space="0" w:color="FFFFFF" w:themeColor="background1"/>
              <w:right w:val="single" w:sz="4" w:space="0" w:color="FFFFFF" w:themeColor="background1"/>
            </w:tcBorders>
          </w:tcPr>
          <w:p w14:paraId="4704DCDB" w14:textId="77777777" w:rsidR="002B7154" w:rsidRDefault="00000000" w:rsidP="002B7154">
            <w:pPr>
              <w:rPr>
                <w:rFonts w:cstheme="minorHAnsi"/>
                <w:color w:val="FFFFFF" w:themeColor="background1"/>
                <w:lang w:val="en-GB"/>
              </w:rPr>
            </w:pPr>
            <w:sdt>
              <w:sdtPr>
                <w:rPr>
                  <w:rFonts w:cstheme="minorHAnsi"/>
                  <w:color w:val="FFFFFF" w:themeColor="background1"/>
                  <w:lang w:val="en-GB"/>
                </w:rPr>
                <w:id w:val="1990667880"/>
                <w:placeholder>
                  <w:docPart w:val="0ECAA005CB694EE6B616C51D76039533"/>
                </w:placeholder>
                <w:showingPlcHdr/>
              </w:sdtPr>
              <w:sdtContent>
                <w:r w:rsidR="002B7154">
                  <w:rPr>
                    <w:rFonts w:cstheme="minorHAnsi"/>
                    <w:color w:val="FFFFFF" w:themeColor="background1"/>
                    <w:lang w:val="en-GB"/>
                  </w:rPr>
                  <w:t>Click to e</w:t>
                </w:r>
                <w:r w:rsidR="002B7154" w:rsidRPr="002D0C39">
                  <w:rPr>
                    <w:rStyle w:val="PlaceholderText"/>
                    <w:color w:val="FFFFFF" w:themeColor="background1"/>
                  </w:rPr>
                  <w:t>nter person(s) assigned to this task</w:t>
                </w:r>
              </w:sdtContent>
            </w:sdt>
          </w:p>
          <w:sdt>
            <w:sdtPr>
              <w:rPr>
                <w:rFonts w:cstheme="minorHAnsi"/>
                <w:color w:val="FF0000"/>
                <w:lang w:val="en-GB"/>
              </w:rPr>
              <w:id w:val="-1861415421"/>
              <w:placeholder>
                <w:docPart w:val="79BC0E5CD16545CF8A3E198FFB3791AB"/>
              </w:placeholder>
              <w:showingPlcHdr/>
              <w:date w:fullDate="2025-04-24T00:00:00Z">
                <w:dateFormat w:val="yyyy-MM-dd"/>
                <w:lid w:val="lt-LT"/>
                <w:storeMappedDataAs w:val="dateTime"/>
                <w:calendar w:val="gregorian"/>
              </w:date>
            </w:sdtPr>
            <w:sdtContent>
              <w:p w14:paraId="2099A077" w14:textId="77777777" w:rsidR="002B7154" w:rsidRDefault="002B7154" w:rsidP="002B71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0ADC614" w14:textId="77777777" w:rsidR="002B7154" w:rsidRPr="007467BF" w:rsidRDefault="00000000" w:rsidP="002B7154">
            <w:pPr>
              <w:rPr>
                <w:rFonts w:cstheme="minorHAnsi"/>
                <w:color w:val="FF0000"/>
                <w:lang w:val="en-GB"/>
              </w:rPr>
            </w:pPr>
            <w:sdt>
              <w:sdtPr>
                <w:rPr>
                  <w:rFonts w:cstheme="minorHAnsi"/>
                  <w:color w:val="FF0000"/>
                  <w:lang w:val="en-GB"/>
                </w:rPr>
                <w:id w:val="-824810730"/>
                <w14:checkbox>
                  <w14:checked w14:val="0"/>
                  <w14:checkedState w14:val="2612" w14:font="MS Gothic"/>
                  <w14:uncheckedState w14:val="2610" w14:font="MS Gothic"/>
                </w14:checkbox>
              </w:sdtPr>
              <w:sdtContent>
                <w:r w:rsidR="002B7154">
                  <w:rPr>
                    <w:rFonts w:ascii="MS Gothic" w:eastAsia="MS Gothic" w:hAnsi="MS Gothic" w:cstheme="minorHAnsi" w:hint="eastAsia"/>
                    <w:color w:val="FF0000"/>
                    <w:lang w:val="en-GB"/>
                  </w:rPr>
                  <w:t>☐</w:t>
                </w:r>
              </w:sdtContent>
            </w:sdt>
            <w:r w:rsidR="002B7154" w:rsidRPr="007467BF">
              <w:rPr>
                <w:rFonts w:cstheme="minorHAnsi"/>
                <w:color w:val="FF0000"/>
                <w:lang w:val="en-GB"/>
              </w:rPr>
              <w:t>not started</w:t>
            </w:r>
          </w:p>
          <w:p w14:paraId="6594C6BA" w14:textId="77777777" w:rsidR="002B7154" w:rsidRPr="00AF6D5A" w:rsidRDefault="00000000" w:rsidP="002B7154">
            <w:pPr>
              <w:rPr>
                <w:rFonts w:eastAsia="MS Gothic" w:cstheme="minorHAnsi"/>
                <w:color w:val="FFC000" w:themeColor="accent4"/>
                <w:lang w:val="en-GB"/>
              </w:rPr>
            </w:pPr>
            <w:sdt>
              <w:sdtPr>
                <w:rPr>
                  <w:rFonts w:eastAsia="MS Gothic" w:cstheme="minorHAnsi"/>
                  <w:color w:val="FFC000" w:themeColor="accent4"/>
                  <w:lang w:val="en-GB"/>
                </w:rPr>
                <w:id w:val="-1781247143"/>
                <w14:checkbox>
                  <w14:checked w14:val="0"/>
                  <w14:checkedState w14:val="2612" w14:font="MS Gothic"/>
                  <w14:uncheckedState w14:val="2610" w14:font="MS Gothic"/>
                </w14:checkbox>
              </w:sdtPr>
              <w:sdtContent>
                <w:r w:rsidR="002B7154" w:rsidRPr="00AF6D5A">
                  <w:rPr>
                    <w:rFonts w:ascii="MS Gothic" w:eastAsia="MS Gothic" w:hAnsi="MS Gothic" w:cstheme="minorHAnsi" w:hint="eastAsia"/>
                    <w:color w:val="FFC000" w:themeColor="accent4"/>
                    <w:lang w:val="en-GB"/>
                  </w:rPr>
                  <w:t>☐</w:t>
                </w:r>
              </w:sdtContent>
            </w:sdt>
            <w:r w:rsidR="002B7154" w:rsidRPr="00AF6D5A">
              <w:rPr>
                <w:rFonts w:eastAsia="MS Gothic" w:cstheme="minorHAnsi"/>
                <w:color w:val="FFC000" w:themeColor="accent4"/>
                <w:lang w:val="en-GB"/>
              </w:rPr>
              <w:t>in progress</w:t>
            </w:r>
          </w:p>
          <w:p w14:paraId="16C10C9A" w14:textId="1798C921" w:rsidR="002B7154" w:rsidRPr="00E67AF0" w:rsidRDefault="00000000" w:rsidP="002B7154">
            <w:pPr>
              <w:rPr>
                <w:rFonts w:cstheme="minorHAnsi"/>
                <w:lang w:val="en-GB"/>
              </w:rPr>
            </w:pPr>
            <w:sdt>
              <w:sdtPr>
                <w:rPr>
                  <w:rFonts w:cstheme="minorHAnsi"/>
                  <w:color w:val="00B050"/>
                  <w:lang w:val="en-GB"/>
                </w:rPr>
                <w:id w:val="-596479409"/>
                <w14:checkbox>
                  <w14:checked w14:val="0"/>
                  <w14:checkedState w14:val="2612" w14:font="MS Gothic"/>
                  <w14:uncheckedState w14:val="2610" w14:font="MS Gothic"/>
                </w14:checkbox>
              </w:sdtPr>
              <w:sdtContent>
                <w:r w:rsidR="002B7154" w:rsidRPr="00AF6D5A">
                  <w:rPr>
                    <w:rFonts w:ascii="MS Gothic" w:eastAsia="MS Gothic" w:hAnsi="MS Gothic" w:cstheme="minorHAnsi" w:hint="eastAsia"/>
                    <w:color w:val="00B050"/>
                    <w:lang w:val="en-GB"/>
                  </w:rPr>
                  <w:t>☐</w:t>
                </w:r>
              </w:sdtContent>
            </w:sdt>
            <w:r w:rsidR="002B7154" w:rsidRPr="00AF6D5A">
              <w:rPr>
                <w:rFonts w:cstheme="minorHAnsi"/>
                <w:color w:val="00B050"/>
                <w:lang w:val="en-GB"/>
              </w:rPr>
              <w:t>done</w:t>
            </w:r>
          </w:p>
        </w:tc>
      </w:tr>
      <w:bookmarkEnd w:id="0"/>
    </w:tbl>
    <w:p w14:paraId="4D05C531" w14:textId="7181F58E" w:rsidR="001B2CF0" w:rsidRDefault="001B2CF0" w:rsidP="00F41934">
      <w:pPr>
        <w:rPr>
          <w:rFonts w:cstheme="minorHAnsi"/>
          <w:color w:val="FF0000"/>
          <w:lang w:val="en-GB"/>
        </w:rPr>
      </w:pPr>
    </w:p>
    <w:p w14:paraId="21B62C05" w14:textId="77777777" w:rsidR="001B2CF0" w:rsidRDefault="001B2CF0">
      <w:pPr>
        <w:rPr>
          <w:rFonts w:cstheme="minorHAnsi"/>
          <w:color w:val="FF0000"/>
          <w:lang w:val="en-GB"/>
        </w:rPr>
      </w:pPr>
      <w:r>
        <w:rPr>
          <w:rFonts w:cstheme="minorHAnsi"/>
          <w:color w:val="FF0000"/>
          <w:lang w:val="en-GB"/>
        </w:rPr>
        <w:br w:type="page"/>
      </w:r>
    </w:p>
    <w:p w14:paraId="063BA8A5" w14:textId="77777777" w:rsidR="00D93157" w:rsidRPr="00995B64" w:rsidRDefault="00D93157" w:rsidP="00D93157">
      <w:pPr>
        <w:rPr>
          <w:rFonts w:cstheme="minorHAnsi"/>
          <w:b/>
          <w:bCs/>
          <w:color w:val="FFFFFF" w:themeColor="background1"/>
          <w:sz w:val="28"/>
          <w:szCs w:val="28"/>
          <w:lang w:val="en-GB"/>
        </w:rPr>
      </w:pPr>
      <w:r w:rsidRPr="00995B64">
        <w:rPr>
          <w:rFonts w:cstheme="minorHAnsi"/>
          <w:b/>
          <w:bCs/>
          <w:color w:val="FFFFFF" w:themeColor="background1"/>
          <w:sz w:val="28"/>
          <w:szCs w:val="28"/>
          <w:lang w:val="en-GB"/>
        </w:rPr>
        <w:lastRenderedPageBreak/>
        <w:t>ANNEX OF EXAMPLES</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689"/>
        <w:gridCol w:w="10261"/>
      </w:tblGrid>
      <w:tr w:rsidR="00D93157" w14:paraId="55A40851" w14:textId="77777777" w:rsidTr="00602959">
        <w:tc>
          <w:tcPr>
            <w:tcW w:w="2689" w:type="dxa"/>
          </w:tcPr>
          <w:p w14:paraId="39C1689B" w14:textId="3B700147" w:rsidR="00D93157" w:rsidRPr="00415299" w:rsidRDefault="00415299" w:rsidP="00415299">
            <w:pPr>
              <w:spacing w:after="160" w:line="259" w:lineRule="auto"/>
              <w:rPr>
                <w:rFonts w:cstheme="minorHAnsi"/>
                <w:color w:val="FFFFFF" w:themeColor="background1"/>
                <w:lang w:val="en-GB"/>
              </w:rPr>
            </w:pPr>
            <w:bookmarkStart w:id="1" w:name="No1"/>
            <w:r>
              <w:rPr>
                <w:rFonts w:cstheme="minorHAnsi"/>
                <w:color w:val="FFFFFF" w:themeColor="background1"/>
                <w:lang w:val="en-GB"/>
              </w:rPr>
              <w:t xml:space="preserve">No 1. </w:t>
            </w:r>
            <w:bookmarkEnd w:id="1"/>
            <w:r w:rsidRPr="003E18A1">
              <w:rPr>
                <w:rFonts w:cstheme="minorHAnsi"/>
                <w:color w:val="FFFFFF" w:themeColor="background1"/>
                <w:lang w:val="en-GB"/>
              </w:rPr>
              <w:t>Example of a letter to a speaker a few days before the event</w:t>
            </w:r>
            <w:r>
              <w:rPr>
                <w:rFonts w:cstheme="minorHAnsi"/>
                <w:color w:val="FFFFFF" w:themeColor="background1"/>
                <w:lang w:val="en-GB"/>
              </w:rPr>
              <w:fldChar w:fldCharType="begin"/>
            </w:r>
            <w:r>
              <w:instrText xml:space="preserve"> XE "</w:instrText>
            </w:r>
            <w:r w:rsidRPr="00D7637B">
              <w:rPr>
                <w:rFonts w:cstheme="minorHAnsi"/>
                <w:color w:val="FFFFFF" w:themeColor="background1"/>
                <w:lang w:val="en-GB"/>
              </w:rPr>
              <w:instrText>No 1. Example of a letter to a speaker a few days before the event</w:instrText>
            </w:r>
            <w:r>
              <w:instrText xml:space="preserve">" </w:instrText>
            </w:r>
            <w:r>
              <w:rPr>
                <w:rFonts w:cstheme="minorHAnsi"/>
                <w:color w:val="FFFFFF" w:themeColor="background1"/>
                <w:lang w:val="en-GB"/>
              </w:rPr>
              <w:fldChar w:fldCharType="end"/>
            </w:r>
          </w:p>
        </w:tc>
        <w:tc>
          <w:tcPr>
            <w:tcW w:w="10261" w:type="dxa"/>
          </w:tcPr>
          <w:p w14:paraId="4F60071B" w14:textId="77777777" w:rsidR="00A32DA8" w:rsidRPr="00E67AF0" w:rsidRDefault="00A32DA8" w:rsidP="00A32DA8">
            <w:pPr>
              <w:rPr>
                <w:rFonts w:cstheme="minorHAnsi"/>
                <w:lang w:val="en-GB"/>
              </w:rPr>
            </w:pPr>
            <w:r w:rsidRPr="00E67AF0">
              <w:rPr>
                <w:rFonts w:cstheme="minorHAnsi"/>
                <w:lang w:val="en-GB"/>
              </w:rPr>
              <w:t>Good afternoon,</w:t>
            </w:r>
          </w:p>
          <w:p w14:paraId="31FD7452" w14:textId="77777777" w:rsidR="00A32DA8" w:rsidRPr="00E67AF0" w:rsidRDefault="00A32DA8" w:rsidP="00A32DA8">
            <w:pPr>
              <w:rPr>
                <w:rFonts w:cstheme="minorHAnsi"/>
                <w:lang w:val="en-GB"/>
              </w:rPr>
            </w:pPr>
          </w:p>
          <w:p w14:paraId="63643BA3" w14:textId="77777777" w:rsidR="00A32DA8" w:rsidRPr="00E67AF0" w:rsidRDefault="00A32DA8" w:rsidP="00A32DA8">
            <w:pPr>
              <w:rPr>
                <w:rFonts w:cstheme="minorHAnsi"/>
                <w:lang w:val="en-GB"/>
              </w:rPr>
            </w:pPr>
            <w:r w:rsidRPr="00E67AF0">
              <w:rPr>
                <w:rFonts w:cstheme="minorHAnsi"/>
                <w:lang w:val="en-GB"/>
              </w:rPr>
              <w:t>Thank you once again for agreeing to present your expertise at the</w:t>
            </w:r>
            <w:r w:rsidRPr="00E67AF0">
              <w:rPr>
                <w:rFonts w:cstheme="minorHAnsi"/>
                <w:b/>
                <w:bCs/>
                <w:lang w:val="en-GB"/>
              </w:rPr>
              <w:t xml:space="preserve"> “</w:t>
            </w:r>
            <w:r w:rsidRPr="00E67AF0">
              <w:rPr>
                <w:rFonts w:eastAsia="Times New Roman" w:cstheme="minorHAnsi"/>
                <w:b/>
                <w:bCs/>
                <w:lang w:val="en-GB" w:eastAsia="lt-LT"/>
              </w:rPr>
              <w:t>“Innovation Dialogues: Innovation Circles</w:t>
            </w:r>
            <w:r w:rsidRPr="00E67AF0">
              <w:rPr>
                <w:rFonts w:cstheme="minorHAnsi"/>
                <w:b/>
                <w:bCs/>
                <w:lang w:val="en-GB"/>
              </w:rPr>
              <w:t>"</w:t>
            </w:r>
            <w:r w:rsidRPr="00E67AF0">
              <w:rPr>
                <w:rFonts w:cstheme="minorHAnsi"/>
                <w:lang w:val="en-GB"/>
              </w:rPr>
              <w:t>.</w:t>
            </w:r>
          </w:p>
          <w:p w14:paraId="1750D1DB" w14:textId="77777777" w:rsidR="00A32DA8" w:rsidRPr="00E67AF0" w:rsidRDefault="00A32DA8" w:rsidP="00A32DA8">
            <w:pPr>
              <w:rPr>
                <w:rFonts w:cstheme="minorHAnsi"/>
                <w:lang w:val="en-GB"/>
              </w:rPr>
            </w:pPr>
            <w:r w:rsidRPr="00E67AF0">
              <w:rPr>
                <w:rFonts w:cstheme="minorHAnsi"/>
                <w:lang w:val="en-GB"/>
              </w:rPr>
              <w:t xml:space="preserve">The event is on </w:t>
            </w:r>
            <w:r>
              <w:rPr>
                <w:rFonts w:cstheme="minorHAnsi"/>
                <w:lang w:val="en-GB"/>
              </w:rPr>
              <w:t>Tuesday</w:t>
            </w:r>
            <w:r w:rsidRPr="00E67AF0">
              <w:rPr>
                <w:rFonts w:cstheme="minorHAnsi"/>
                <w:lang w:val="en-GB"/>
              </w:rPr>
              <w:t xml:space="preserve">, so I would like to ask you to share the slides of your presentation with us by </w:t>
            </w:r>
            <w:r>
              <w:rPr>
                <w:rFonts w:cstheme="minorHAnsi"/>
                <w:lang w:val="en-GB"/>
              </w:rPr>
              <w:t>Monday</w:t>
            </w:r>
            <w:r w:rsidRPr="00E67AF0">
              <w:rPr>
                <w:rFonts w:cstheme="minorHAnsi"/>
                <w:lang w:val="en-GB"/>
              </w:rPr>
              <w:t xml:space="preserve"> evening (</w:t>
            </w:r>
            <w:r>
              <w:rPr>
                <w:rFonts w:cstheme="minorHAnsi"/>
                <w:lang w:val="en-GB"/>
              </w:rPr>
              <w:t>25</w:t>
            </w:r>
            <w:r w:rsidRPr="004153BE">
              <w:rPr>
                <w:rFonts w:cstheme="minorHAnsi"/>
                <w:vertAlign w:val="superscript"/>
                <w:lang w:val="en-GB"/>
              </w:rPr>
              <w:t>th</w:t>
            </w:r>
            <w:r>
              <w:rPr>
                <w:rFonts w:cstheme="minorHAnsi"/>
                <w:lang w:val="en-GB"/>
              </w:rPr>
              <w:t xml:space="preserve"> November</w:t>
            </w:r>
            <w:r w:rsidRPr="00E67AF0">
              <w:rPr>
                <w:rFonts w:cstheme="minorHAnsi"/>
                <w:lang w:val="en-GB"/>
              </w:rPr>
              <w:t xml:space="preserve">). You will be able to share the slides yourself during the event, but if there are technical difficulties during the event, we can respond more quickly to share the slides. </w:t>
            </w:r>
          </w:p>
          <w:p w14:paraId="128F78C8" w14:textId="77777777" w:rsidR="00A32DA8" w:rsidRPr="00E67AF0" w:rsidRDefault="00A32DA8" w:rsidP="00A32DA8">
            <w:pPr>
              <w:rPr>
                <w:rFonts w:cstheme="minorHAnsi"/>
                <w:lang w:val="en-GB"/>
              </w:rPr>
            </w:pPr>
            <w:r w:rsidRPr="00E67AF0">
              <w:rPr>
                <w:rFonts w:cstheme="minorHAnsi"/>
                <w:lang w:val="en-GB"/>
              </w:rPr>
              <w:t>It will also be useful for the moderator to have access to the content of your presentations in advance.</w:t>
            </w:r>
          </w:p>
          <w:p w14:paraId="2519494E" w14:textId="77777777" w:rsidR="00A32DA8" w:rsidRPr="00E67AF0" w:rsidRDefault="00A32DA8" w:rsidP="00A32DA8">
            <w:pPr>
              <w:rPr>
                <w:rFonts w:cstheme="minorHAnsi"/>
                <w:lang w:val="en-GB"/>
              </w:rPr>
            </w:pPr>
            <w:r w:rsidRPr="00E67AF0">
              <w:rPr>
                <w:rFonts w:cstheme="minorHAnsi"/>
                <w:lang w:val="en-GB"/>
              </w:rPr>
              <w:t>If you do not have the slides, it would be great if you could write briefly what you plan to talk about (at least the main points). The length of your presentation is 5-10 minutes.</w:t>
            </w:r>
          </w:p>
          <w:p w14:paraId="561DF519" w14:textId="77777777" w:rsidR="00A32DA8" w:rsidRPr="00E67AF0" w:rsidRDefault="00A32DA8" w:rsidP="00A32DA8">
            <w:pPr>
              <w:rPr>
                <w:rFonts w:cstheme="minorHAnsi"/>
                <w:b/>
                <w:bCs/>
                <w:lang w:val="en-GB"/>
              </w:rPr>
            </w:pPr>
            <w:r w:rsidRPr="00E67AF0">
              <w:rPr>
                <w:rFonts w:cstheme="minorHAnsi"/>
                <w:b/>
                <w:bCs/>
                <w:lang w:val="en-GB"/>
              </w:rPr>
              <w:t>Other information:</w:t>
            </w:r>
          </w:p>
          <w:p w14:paraId="5650B006" w14:textId="77777777" w:rsidR="00A32DA8" w:rsidRPr="00E67AF0" w:rsidRDefault="00A32DA8" w:rsidP="00A32DA8">
            <w:pPr>
              <w:pStyle w:val="ListParagraph"/>
              <w:numPr>
                <w:ilvl w:val="0"/>
                <w:numId w:val="13"/>
              </w:numPr>
              <w:rPr>
                <w:rFonts w:asciiTheme="minorHAnsi" w:hAnsiTheme="minorHAnsi" w:cstheme="minorHAnsi"/>
                <w:lang w:val="en-GB"/>
              </w:rPr>
            </w:pPr>
            <w:r w:rsidRPr="00E67AF0">
              <w:rPr>
                <w:rFonts w:asciiTheme="minorHAnsi" w:hAnsiTheme="minorHAnsi" w:cstheme="minorHAnsi"/>
                <w:b/>
                <w:bCs/>
                <w:lang w:val="en-GB"/>
              </w:rPr>
              <w:t>Event time:</w:t>
            </w:r>
            <w:r w:rsidRPr="00E67AF0">
              <w:rPr>
                <w:rFonts w:asciiTheme="minorHAnsi" w:hAnsiTheme="minorHAnsi" w:cstheme="minorHAnsi"/>
                <w:lang w:val="en-GB"/>
              </w:rPr>
              <w:t xml:space="preserve"> </w:t>
            </w:r>
            <w:r>
              <w:rPr>
                <w:rFonts w:asciiTheme="minorHAnsi" w:hAnsiTheme="minorHAnsi" w:cstheme="minorHAnsi"/>
                <w:lang w:val="en-GB"/>
              </w:rPr>
              <w:t>26</w:t>
            </w:r>
            <w:r w:rsidRPr="004153BE">
              <w:rPr>
                <w:rFonts w:asciiTheme="minorHAnsi" w:hAnsiTheme="minorHAnsi" w:cstheme="minorHAnsi"/>
                <w:vertAlign w:val="superscript"/>
                <w:lang w:val="en-GB"/>
              </w:rPr>
              <w:t>th</w:t>
            </w:r>
            <w:r>
              <w:rPr>
                <w:rFonts w:asciiTheme="minorHAnsi" w:hAnsiTheme="minorHAnsi" w:cstheme="minorHAnsi"/>
                <w:lang w:val="en-GB"/>
              </w:rPr>
              <w:t xml:space="preserve"> </w:t>
            </w:r>
            <w:r w:rsidRPr="00E67AF0">
              <w:rPr>
                <w:rFonts w:asciiTheme="minorHAnsi" w:hAnsiTheme="minorHAnsi" w:cstheme="minorHAnsi"/>
                <w:lang w:val="en-GB"/>
              </w:rPr>
              <w:t xml:space="preserve"> </w:t>
            </w:r>
            <w:r>
              <w:rPr>
                <w:rFonts w:asciiTheme="minorHAnsi" w:hAnsiTheme="minorHAnsi" w:cstheme="minorHAnsi"/>
                <w:lang w:val="en-GB"/>
              </w:rPr>
              <w:t>November</w:t>
            </w:r>
            <w:r w:rsidRPr="00E67AF0">
              <w:rPr>
                <w:rFonts w:asciiTheme="minorHAnsi" w:hAnsiTheme="minorHAnsi" w:cstheme="minorHAnsi"/>
                <w:lang w:val="en-GB"/>
              </w:rPr>
              <w:t>, 1</w:t>
            </w:r>
            <w:r>
              <w:rPr>
                <w:rFonts w:asciiTheme="minorHAnsi" w:hAnsiTheme="minorHAnsi" w:cstheme="minorHAnsi"/>
                <w:lang w:val="en-GB"/>
              </w:rPr>
              <w:t>0</w:t>
            </w:r>
            <w:r w:rsidRPr="00E67AF0">
              <w:rPr>
                <w:rFonts w:asciiTheme="minorHAnsi" w:hAnsiTheme="minorHAnsi" w:cstheme="minorHAnsi"/>
                <w:lang w:val="en-GB"/>
              </w:rPr>
              <w:t>:00 (</w:t>
            </w:r>
            <w:r>
              <w:rPr>
                <w:rFonts w:asciiTheme="minorHAnsi" w:hAnsiTheme="minorHAnsi" w:cstheme="minorHAnsi"/>
                <w:lang w:val="en-GB"/>
              </w:rPr>
              <w:t>EET</w:t>
            </w:r>
            <w:r w:rsidRPr="00E67AF0">
              <w:rPr>
                <w:rFonts w:asciiTheme="minorHAnsi" w:hAnsiTheme="minorHAnsi" w:cstheme="minorHAnsi"/>
                <w:lang w:val="en-GB"/>
              </w:rPr>
              <w:t xml:space="preserve"> time), duration </w:t>
            </w:r>
            <w:r>
              <w:rPr>
                <w:rFonts w:asciiTheme="minorHAnsi" w:hAnsiTheme="minorHAnsi" w:cstheme="minorHAnsi"/>
                <w:lang w:val="en-GB"/>
              </w:rPr>
              <w:t>2</w:t>
            </w:r>
            <w:r w:rsidRPr="00E67AF0">
              <w:rPr>
                <w:rFonts w:asciiTheme="minorHAnsi" w:hAnsiTheme="minorHAnsi" w:cstheme="minorHAnsi"/>
                <w:lang w:val="en-GB"/>
              </w:rPr>
              <w:t xml:space="preserve"> hours.</w:t>
            </w:r>
          </w:p>
          <w:p w14:paraId="707DBE41" w14:textId="77777777" w:rsidR="00A32DA8" w:rsidRPr="00E67AF0" w:rsidRDefault="00A32DA8" w:rsidP="00A32DA8">
            <w:pPr>
              <w:pStyle w:val="ListParagraph"/>
              <w:numPr>
                <w:ilvl w:val="0"/>
                <w:numId w:val="13"/>
              </w:numPr>
              <w:rPr>
                <w:rFonts w:asciiTheme="minorHAnsi" w:hAnsiTheme="minorHAnsi" w:cstheme="minorBidi"/>
                <w:lang w:val="en-GB"/>
              </w:rPr>
            </w:pPr>
            <w:r w:rsidRPr="16B9E31E">
              <w:rPr>
                <w:rFonts w:asciiTheme="minorHAnsi" w:hAnsiTheme="minorHAnsi" w:cstheme="minorBidi"/>
                <w:b/>
                <w:bCs/>
                <w:lang w:val="en-GB"/>
              </w:rPr>
              <w:t>Virtual venue:</w:t>
            </w:r>
            <w:r w:rsidRPr="16B9E31E">
              <w:rPr>
                <w:rFonts w:asciiTheme="minorHAnsi" w:hAnsiTheme="minorHAnsi" w:cstheme="minorBidi"/>
                <w:lang w:val="en-GB"/>
              </w:rPr>
              <w:t xml:space="preserve"> TEAMS platform, link to the event: </w:t>
            </w:r>
            <w:hyperlink r:id="rId10">
              <w:r w:rsidRPr="16B9E31E">
                <w:rPr>
                  <w:rStyle w:val="Hyperlink"/>
                  <w:rFonts w:asciiTheme="minorHAnsi" w:hAnsiTheme="minorHAnsi" w:cstheme="minorBidi"/>
                  <w:lang w:val="en-GB"/>
                </w:rPr>
                <w:t>https://www.facebook.com/events/568211352284881</w:t>
              </w:r>
            </w:hyperlink>
            <w:r w:rsidRPr="16B9E31E">
              <w:rPr>
                <w:rFonts w:asciiTheme="minorHAnsi" w:hAnsiTheme="minorHAnsi" w:cstheme="minorBidi"/>
                <w:lang w:val="en-GB"/>
              </w:rPr>
              <w:t xml:space="preserve"> </w:t>
            </w:r>
          </w:p>
          <w:p w14:paraId="22F8A8EB" w14:textId="77777777" w:rsidR="00A32DA8" w:rsidRPr="00E67AF0" w:rsidRDefault="00A32DA8" w:rsidP="00A32DA8">
            <w:pPr>
              <w:pStyle w:val="ListParagraph"/>
              <w:numPr>
                <w:ilvl w:val="0"/>
                <w:numId w:val="13"/>
              </w:numPr>
              <w:rPr>
                <w:rFonts w:asciiTheme="minorHAnsi" w:hAnsiTheme="minorHAnsi" w:cstheme="minorHAnsi"/>
                <w:lang w:val="en-GB"/>
              </w:rPr>
            </w:pPr>
            <w:r w:rsidRPr="00E67AF0">
              <w:rPr>
                <w:rFonts w:asciiTheme="minorHAnsi" w:hAnsiTheme="minorHAnsi" w:cstheme="minorHAnsi"/>
                <w:b/>
                <w:bCs/>
                <w:lang w:val="en-GB"/>
              </w:rPr>
              <w:t>You are welcome to join early</w:t>
            </w:r>
            <w:r w:rsidRPr="00E67AF0">
              <w:rPr>
                <w:rFonts w:asciiTheme="minorHAnsi" w:hAnsiTheme="minorHAnsi" w:cstheme="minorHAnsi"/>
                <w:lang w:val="en-GB"/>
              </w:rPr>
              <w:t>, we will test the technical aspects together.</w:t>
            </w:r>
          </w:p>
          <w:p w14:paraId="38750907" w14:textId="77777777" w:rsidR="00A32DA8" w:rsidRPr="00E67AF0" w:rsidRDefault="00A32DA8" w:rsidP="00A32DA8">
            <w:pPr>
              <w:rPr>
                <w:rFonts w:cstheme="minorHAnsi"/>
                <w:lang w:val="en-GB"/>
              </w:rPr>
            </w:pPr>
          </w:p>
          <w:p w14:paraId="7CE81A38" w14:textId="77777777" w:rsidR="00A32DA8" w:rsidRPr="00E67AF0" w:rsidRDefault="00A32DA8" w:rsidP="00A32DA8">
            <w:pPr>
              <w:rPr>
                <w:rFonts w:cstheme="minorHAnsi"/>
                <w:lang w:val="en-GB"/>
              </w:rPr>
            </w:pPr>
            <w:r w:rsidRPr="00E67AF0">
              <w:rPr>
                <w:rFonts w:cstheme="minorHAnsi"/>
                <w:lang w:val="en-GB"/>
              </w:rPr>
              <w:t>If you have any questions, please contact us!</w:t>
            </w:r>
          </w:p>
          <w:p w14:paraId="6F42DDE3" w14:textId="77777777" w:rsidR="00A32DA8" w:rsidRDefault="00A32DA8" w:rsidP="00A32DA8">
            <w:pPr>
              <w:rPr>
                <w:rFonts w:cstheme="minorHAnsi"/>
                <w:lang w:val="en-GB"/>
              </w:rPr>
            </w:pPr>
            <w:r w:rsidRPr="00E67AF0">
              <w:rPr>
                <w:rFonts w:cstheme="minorHAnsi"/>
                <w:lang w:val="en-GB"/>
              </w:rPr>
              <w:t>See you there!</w:t>
            </w:r>
          </w:p>
          <w:p w14:paraId="5B39DB6F" w14:textId="77777777" w:rsidR="00D93157" w:rsidRDefault="00D93157" w:rsidP="00602959">
            <w:pPr>
              <w:rPr>
                <w:rFonts w:cstheme="minorHAnsi"/>
                <w:color w:val="FF0000"/>
                <w:lang w:val="en-GB"/>
              </w:rPr>
            </w:pPr>
          </w:p>
        </w:tc>
      </w:tr>
      <w:tr w:rsidR="00D93157" w14:paraId="1FD0F430" w14:textId="77777777" w:rsidTr="00602959">
        <w:tc>
          <w:tcPr>
            <w:tcW w:w="2689" w:type="dxa"/>
          </w:tcPr>
          <w:p w14:paraId="10DFE0D9" w14:textId="216CD5F2" w:rsidR="00D93157" w:rsidRDefault="00D93157" w:rsidP="00602959">
            <w:pPr>
              <w:rPr>
                <w:rFonts w:cstheme="minorHAnsi"/>
                <w:color w:val="FF0000"/>
                <w:lang w:val="en-GB"/>
              </w:rPr>
            </w:pPr>
            <w:bookmarkStart w:id="2" w:name="No2"/>
            <w:r w:rsidRPr="009C14FC">
              <w:rPr>
                <w:rFonts w:cstheme="minorHAnsi"/>
                <w:color w:val="FFFFFF" w:themeColor="background1"/>
                <w:lang w:val="en-GB"/>
              </w:rPr>
              <w:t>No 2</w:t>
            </w:r>
            <w:bookmarkEnd w:id="2"/>
            <w:r w:rsidRPr="009C14FC">
              <w:rPr>
                <w:rFonts w:cstheme="minorHAnsi"/>
                <w:color w:val="FFFFFF" w:themeColor="background1"/>
                <w:lang w:val="en-GB"/>
              </w:rPr>
              <w:t xml:space="preserve">. Example of </w:t>
            </w:r>
            <w:r w:rsidR="00654872">
              <w:rPr>
                <w:rFonts w:cstheme="minorHAnsi"/>
                <w:color w:val="FFFFFF" w:themeColor="background1"/>
                <w:lang w:val="en-GB"/>
              </w:rPr>
              <w:t>Agenda</w:t>
            </w:r>
          </w:p>
        </w:tc>
        <w:tc>
          <w:tcPr>
            <w:tcW w:w="10261" w:type="dxa"/>
          </w:tcPr>
          <w:p w14:paraId="3207B4B7" w14:textId="77777777" w:rsidR="00654872" w:rsidRPr="00E04D00" w:rsidRDefault="00654872" w:rsidP="00654872">
            <w:r w:rsidRPr="00E04D00">
              <w:t>// AGENDA // (EET)</w:t>
            </w:r>
          </w:p>
          <w:p w14:paraId="6CACAA78" w14:textId="77777777" w:rsidR="00654872" w:rsidRPr="00E04D00" w:rsidRDefault="00654872" w:rsidP="00654872">
            <w:r w:rsidRPr="00E04D00">
              <w:t>09:00-09:05 | Welcome remarks Moderator</w:t>
            </w:r>
          </w:p>
          <w:p w14:paraId="37149D34" w14:textId="77777777" w:rsidR="00654872" w:rsidRPr="00E04D00" w:rsidRDefault="00654872" w:rsidP="00654872">
            <w:r w:rsidRPr="00E04D00">
              <w:t>09:05-09:30 | The Concept of “Flexibility” and Its True Impact on Well-being. Generational Perspectives Speaker 1</w:t>
            </w:r>
          </w:p>
          <w:p w14:paraId="2CDFA50A" w14:textId="77777777" w:rsidR="00654872" w:rsidRPr="00E04D00" w:rsidRDefault="00654872" w:rsidP="00654872">
            <w:r w:rsidRPr="00E04D00">
              <w:t xml:space="preserve">09:30-10:00 | The Dark Side of Learning Speaker 2 </w:t>
            </w:r>
          </w:p>
          <w:p w14:paraId="1ACB3F9C" w14:textId="77777777" w:rsidR="00654872" w:rsidRPr="00E04D00" w:rsidRDefault="00654872" w:rsidP="00654872">
            <w:r w:rsidRPr="00E04D00">
              <w:t>10:00-10:30 | Flex-Washing and Its Impact Speaker 3</w:t>
            </w:r>
          </w:p>
          <w:p w14:paraId="02540863" w14:textId="77777777" w:rsidR="00654872" w:rsidRPr="00E04D00" w:rsidRDefault="00654872" w:rsidP="00654872">
            <w:r w:rsidRPr="00E04D00">
              <w:t>10:30-10:45 | Real-World Practices in Burnout Prevention. Practical steps companies take to create healthier work environments Speaker 4</w:t>
            </w:r>
          </w:p>
          <w:p w14:paraId="6CD260BB" w14:textId="77777777" w:rsidR="00654872" w:rsidRPr="00E04D00" w:rsidRDefault="00654872" w:rsidP="00654872">
            <w:r w:rsidRPr="00E04D00">
              <w:t>10:45-11:45 | Practical Workshop: Strategies on Healthier Work Environments Led by Innovation Circles part Moderator</w:t>
            </w:r>
          </w:p>
          <w:p w14:paraId="5DD5CA90" w14:textId="77777777" w:rsidR="00654872" w:rsidRPr="00E04D00" w:rsidRDefault="00654872" w:rsidP="00654872">
            <w:r w:rsidRPr="00E04D00">
              <w:t>11:45-12:00 | Wrap-up</w:t>
            </w:r>
          </w:p>
          <w:p w14:paraId="7A1F5A1D" w14:textId="77777777" w:rsidR="00D93157" w:rsidRDefault="00D93157" w:rsidP="00602959">
            <w:pPr>
              <w:rPr>
                <w:rFonts w:cstheme="minorHAnsi"/>
                <w:color w:val="FF0000"/>
                <w:lang w:val="en-GB"/>
              </w:rPr>
            </w:pPr>
          </w:p>
        </w:tc>
      </w:tr>
      <w:tr w:rsidR="00D93157" w14:paraId="7D5529F3" w14:textId="77777777" w:rsidTr="00602959">
        <w:tc>
          <w:tcPr>
            <w:tcW w:w="2689" w:type="dxa"/>
          </w:tcPr>
          <w:p w14:paraId="2E348D69" w14:textId="638DF744" w:rsidR="00D93157" w:rsidRDefault="00D93157" w:rsidP="00602959">
            <w:pPr>
              <w:rPr>
                <w:rFonts w:cstheme="minorHAnsi"/>
                <w:color w:val="FF0000"/>
                <w:lang w:val="en-GB"/>
              </w:rPr>
            </w:pPr>
            <w:bookmarkStart w:id="3" w:name="No3"/>
            <w:r w:rsidRPr="0004765A">
              <w:rPr>
                <w:rFonts w:cstheme="minorHAnsi"/>
                <w:color w:val="FFFFFF" w:themeColor="background1"/>
                <w:lang w:val="en-GB"/>
              </w:rPr>
              <w:t>No 3</w:t>
            </w:r>
            <w:bookmarkEnd w:id="3"/>
            <w:r w:rsidRPr="0004765A">
              <w:rPr>
                <w:rFonts w:cstheme="minorHAnsi"/>
                <w:color w:val="FFFFFF" w:themeColor="background1"/>
                <w:lang w:val="en-GB"/>
              </w:rPr>
              <w:t xml:space="preserve">. Example of </w:t>
            </w:r>
            <w:r w:rsidR="00654872">
              <w:rPr>
                <w:rFonts w:cstheme="minorHAnsi"/>
                <w:color w:val="FFFFFF" w:themeColor="background1"/>
                <w:lang w:val="en-GB"/>
              </w:rPr>
              <w:t>the Scenario</w:t>
            </w:r>
          </w:p>
        </w:tc>
        <w:tc>
          <w:tcPr>
            <w:tcW w:w="10261" w:type="dxa"/>
          </w:tcPr>
          <w:p w14:paraId="71A8C380" w14:textId="77777777" w:rsidR="00495C0C" w:rsidRPr="00E04D00" w:rsidRDefault="00495C0C" w:rsidP="00495C0C">
            <w:r w:rsidRPr="00E04D00">
              <w:t>(Start of the optional part)</w:t>
            </w:r>
          </w:p>
          <w:p w14:paraId="726109BF" w14:textId="77777777" w:rsidR="00495C0C" w:rsidRPr="00E04D00" w:rsidRDefault="00495C0C" w:rsidP="00495C0C">
            <w:r w:rsidRPr="00E04D00">
              <w:t>08:30 Organizers join the event. Speakers are asked to join earlier to test the connection and availability to share presentations</w:t>
            </w:r>
          </w:p>
          <w:p w14:paraId="0FBFD528" w14:textId="77777777" w:rsidR="00495C0C" w:rsidRPr="00E04D00" w:rsidRDefault="00495C0C" w:rsidP="00495C0C">
            <w:r w:rsidRPr="00E04D00">
              <w:t>8:55 Participants start to be accepted. Meanwhile, Organizers share the INTRO slide (agenda of the event included).</w:t>
            </w:r>
          </w:p>
          <w:p w14:paraId="4D61213E" w14:textId="77777777" w:rsidR="00495C0C" w:rsidRPr="00E04D00" w:rsidRDefault="00495C0C" w:rsidP="00495C0C"/>
          <w:p w14:paraId="22452CD4" w14:textId="77777777" w:rsidR="00495C0C" w:rsidRPr="00E04D00" w:rsidRDefault="00495C0C" w:rsidP="00495C0C">
            <w:r w:rsidRPr="00E04D00">
              <w:lastRenderedPageBreak/>
              <w:t xml:space="preserve">9:00 – 9:05 Event starts. Moderator starts the event.  Welcome remarks. Key points: Flexibility and well-being are essential for thriving and delivering teams in today’s workplace. Yet, the challenges of burnout and “flex-washing” are more pressing than ever. That is why we have invited you into this practical, interactive event </w:t>
            </w:r>
            <w:r w:rsidRPr="00E04D00">
              <w:rPr>
                <w:rFonts w:ascii="Segoe UI Emoji" w:hAnsi="Segoe UI Emoji" w:cs="Segoe UI Emoji"/>
              </w:rPr>
              <w:t>🟠</w:t>
            </w:r>
            <w:r w:rsidRPr="00E04D00">
              <w:t>Innovation Dialogues: Tackling Burnout and Flex-washing in Modern Workplaces.</w:t>
            </w:r>
          </w:p>
          <w:p w14:paraId="52D58AAB" w14:textId="77777777" w:rsidR="00495C0C" w:rsidRPr="00E04D00" w:rsidRDefault="00495C0C" w:rsidP="00495C0C">
            <w:r w:rsidRPr="00E04D00">
              <w:t xml:space="preserve">This event brings new perspectives on how burnout affects us all and why addressing it matters now. You will not only gain knowledge from experts in the field from Lithuania and Finland, but also have a chance to network with participants from across the Baltic Sea region. </w:t>
            </w:r>
          </w:p>
          <w:p w14:paraId="6535B12A" w14:textId="77777777" w:rsidR="00495C0C" w:rsidRPr="00E04D00" w:rsidRDefault="00495C0C" w:rsidP="00495C0C">
            <w:r w:rsidRPr="00E04D00">
              <w:t>As it is networking even, the Moderator invites participants to share their contacts in the chat during the event. Preferably LinkedIn profiles.</w:t>
            </w:r>
          </w:p>
          <w:p w14:paraId="57DA7970" w14:textId="77777777" w:rsidR="00495C0C" w:rsidRPr="00E04D00" w:rsidRDefault="00495C0C" w:rsidP="00495C0C">
            <w:r w:rsidRPr="00E04D00">
              <w:t xml:space="preserve">The Moderator informs participants that the event will be recorded. </w:t>
            </w:r>
          </w:p>
          <w:p w14:paraId="7371AE14" w14:textId="77777777" w:rsidR="00495C0C" w:rsidRPr="00E04D00" w:rsidRDefault="00495C0C" w:rsidP="00495C0C"/>
          <w:p w14:paraId="6B3020C9" w14:textId="77777777" w:rsidR="00495C0C" w:rsidRPr="00E04D00" w:rsidRDefault="00495C0C" w:rsidP="00495C0C">
            <w:r w:rsidRPr="00E04D00">
              <w:t>The Moderator shortly introduces Speaker 1 and their topic</w:t>
            </w:r>
          </w:p>
          <w:p w14:paraId="3066B209" w14:textId="77777777" w:rsidR="00495C0C" w:rsidRPr="00E04D00" w:rsidRDefault="00495C0C" w:rsidP="00495C0C"/>
          <w:p w14:paraId="6EC8D636" w14:textId="77777777" w:rsidR="00495C0C" w:rsidRPr="00E04D00" w:rsidRDefault="00495C0C" w:rsidP="00495C0C">
            <w:r w:rsidRPr="00E04D00">
              <w:t>9:05 – 9:30 The Concept of “Flexibility” and Its True Impact on Well-being. Generational Perspectives Speaker 1</w:t>
            </w:r>
          </w:p>
          <w:p w14:paraId="29CED8BE" w14:textId="77777777" w:rsidR="00495C0C" w:rsidRPr="00E04D00" w:rsidRDefault="00495C0C" w:rsidP="00495C0C"/>
          <w:p w14:paraId="7F5DC610" w14:textId="77777777" w:rsidR="00495C0C" w:rsidRPr="00E04D00" w:rsidRDefault="00495C0C" w:rsidP="00495C0C">
            <w:r w:rsidRPr="00E04D00">
              <w:t>Moderator: thanks to Speaker 1. Short reflection. Invitation for participants to give questions if any. Shortly introduces Speaker 2 and their topic.</w:t>
            </w:r>
          </w:p>
          <w:p w14:paraId="4B845A3C" w14:textId="77777777" w:rsidR="00495C0C" w:rsidRPr="00E04D00" w:rsidRDefault="00495C0C" w:rsidP="00495C0C"/>
          <w:p w14:paraId="2F86848B" w14:textId="77777777" w:rsidR="00495C0C" w:rsidRPr="00E04D00" w:rsidRDefault="00495C0C" w:rsidP="00495C0C">
            <w:r w:rsidRPr="00E04D00">
              <w:t>9:30 – 10:00 The Dark Side of Learning Speaker 2</w:t>
            </w:r>
          </w:p>
          <w:p w14:paraId="56978CAE" w14:textId="77777777" w:rsidR="00495C0C" w:rsidRPr="00E04D00" w:rsidRDefault="00495C0C" w:rsidP="00495C0C"/>
          <w:p w14:paraId="0EFCD44B" w14:textId="77777777" w:rsidR="00495C0C" w:rsidRPr="00E04D00" w:rsidRDefault="00495C0C" w:rsidP="00495C0C">
            <w:r w:rsidRPr="00E04D00">
              <w:t>Moderator: thanks Speaker 2. Short reflection. Invitation for participants to give questions if any. Shortly introduces Speaker 3 and their topic.</w:t>
            </w:r>
          </w:p>
          <w:p w14:paraId="1468F600" w14:textId="77777777" w:rsidR="00495C0C" w:rsidRPr="00E04D00" w:rsidRDefault="00495C0C" w:rsidP="00495C0C"/>
          <w:p w14:paraId="19B20CAF" w14:textId="77777777" w:rsidR="00495C0C" w:rsidRPr="00E04D00" w:rsidRDefault="00495C0C" w:rsidP="00495C0C">
            <w:r w:rsidRPr="00E04D00">
              <w:t>10:00 – 10:30 Flex-Washing and Its Impact Speaker 3</w:t>
            </w:r>
          </w:p>
          <w:p w14:paraId="5E9D4F44" w14:textId="77777777" w:rsidR="00495C0C" w:rsidRPr="00E04D00" w:rsidRDefault="00495C0C" w:rsidP="00495C0C"/>
          <w:p w14:paraId="53F6DEA9" w14:textId="77777777" w:rsidR="00495C0C" w:rsidRPr="00E04D00" w:rsidRDefault="00495C0C" w:rsidP="00495C0C">
            <w:r w:rsidRPr="00E04D00">
              <w:t>Moderator: thanks Speaker 3. Short reflection. Invitation for participants to give questions if any. Shortly introduces Speaker 4 and their topic.</w:t>
            </w:r>
          </w:p>
          <w:p w14:paraId="40C8D602" w14:textId="77777777" w:rsidR="00495C0C" w:rsidRPr="00E04D00" w:rsidRDefault="00495C0C" w:rsidP="00495C0C"/>
          <w:p w14:paraId="73C6D1AE" w14:textId="77777777" w:rsidR="00495C0C" w:rsidRPr="00E04D00" w:rsidRDefault="00495C0C" w:rsidP="00495C0C">
            <w:r w:rsidRPr="00E04D00">
              <w:t>10:30 – 10:45 Real-World Practices in Burnout Prevention Speaker 4</w:t>
            </w:r>
          </w:p>
          <w:p w14:paraId="2D6700F0" w14:textId="77777777" w:rsidR="00495C0C" w:rsidRPr="00E04D00" w:rsidRDefault="00495C0C" w:rsidP="00495C0C"/>
          <w:p w14:paraId="639BD36C" w14:textId="77777777" w:rsidR="00495C0C" w:rsidRPr="00E04D00" w:rsidRDefault="00495C0C" w:rsidP="00495C0C">
            <w:r w:rsidRPr="00E04D00">
              <w:t>Moderator: thanks Speaker 4. Short reflection.</w:t>
            </w:r>
          </w:p>
          <w:p w14:paraId="6C0AC713" w14:textId="77777777" w:rsidR="00495C0C" w:rsidRPr="00E04D00" w:rsidRDefault="00495C0C" w:rsidP="00495C0C"/>
          <w:p w14:paraId="748412DE" w14:textId="77777777" w:rsidR="00495C0C" w:rsidRPr="00E04D00" w:rsidRDefault="00495C0C" w:rsidP="00495C0C">
            <w:r w:rsidRPr="00E04D00">
              <w:t>(End of optional part)</w:t>
            </w:r>
          </w:p>
          <w:p w14:paraId="09D4CF4E" w14:textId="77777777" w:rsidR="00495C0C" w:rsidRPr="00E04D00" w:rsidRDefault="00495C0C" w:rsidP="00495C0C"/>
          <w:p w14:paraId="4421922B" w14:textId="77777777" w:rsidR="00495C0C" w:rsidRPr="00E04D00" w:rsidRDefault="00495C0C" w:rsidP="00495C0C">
            <w:r w:rsidRPr="00E04D00">
              <w:t>Moderator: In this part of the event, we will have a workshop where participants will be able to share their own experiences, insights and thoughts that have emerged from the previous presentations. However, everything will be presented to you in detail by the Moderator of Innovation Circles themselves.</w:t>
            </w:r>
          </w:p>
          <w:p w14:paraId="56F14340" w14:textId="77777777" w:rsidR="00495C0C" w:rsidRPr="00E04D00" w:rsidRDefault="00495C0C" w:rsidP="00495C0C"/>
          <w:p w14:paraId="00ADE0F8" w14:textId="77777777" w:rsidR="00495C0C" w:rsidRPr="00E04D00" w:rsidRDefault="00495C0C" w:rsidP="00495C0C">
            <w:r w:rsidRPr="00E04D00">
              <w:lastRenderedPageBreak/>
              <w:t>10:45 – 11:45 Practical Workshop: Strategies on Healthier Work Environments</w:t>
            </w:r>
          </w:p>
          <w:p w14:paraId="299C4118" w14:textId="77777777" w:rsidR="00495C0C" w:rsidRPr="00E04D00" w:rsidRDefault="00495C0C" w:rsidP="00495C0C">
            <w:r w:rsidRPr="00E04D00">
              <w:t>Led by Moderator of Innovation Circles</w:t>
            </w:r>
          </w:p>
          <w:p w14:paraId="6A79F5A2" w14:textId="77777777" w:rsidR="00495C0C" w:rsidRPr="00E04D00" w:rsidRDefault="00495C0C" w:rsidP="00495C0C"/>
          <w:p w14:paraId="63D12ADE" w14:textId="77777777" w:rsidR="00495C0C" w:rsidRPr="00E04D00" w:rsidRDefault="00495C0C" w:rsidP="00495C0C">
            <w:r w:rsidRPr="00E04D00">
              <w:t>WORKSHOP</w:t>
            </w:r>
          </w:p>
          <w:p w14:paraId="6A667517" w14:textId="77777777" w:rsidR="00495C0C" w:rsidRPr="00E04D00" w:rsidRDefault="00495C0C" w:rsidP="00495C0C"/>
          <w:p w14:paraId="77A6E984" w14:textId="77777777" w:rsidR="00495C0C" w:rsidRPr="00E04D00" w:rsidRDefault="00495C0C" w:rsidP="00495C0C">
            <w:r w:rsidRPr="00E04D00">
              <w:t>Moderator of the Innovation Circles introduces the overarching topic Tackling Burnout and Flex-washing in Modern Workplaces.</w:t>
            </w:r>
          </w:p>
          <w:p w14:paraId="595957F3" w14:textId="77777777" w:rsidR="00495C0C" w:rsidRPr="00E04D00" w:rsidRDefault="00495C0C" w:rsidP="00495C0C"/>
          <w:p w14:paraId="538FEDCD" w14:textId="77777777" w:rsidR="00495C0C" w:rsidRPr="00E04D00" w:rsidRDefault="00495C0C" w:rsidP="00495C0C">
            <w:r w:rsidRPr="00E04D00">
              <w:t xml:space="preserve">Representative of the organizers sets up (prior the Event) a couple of virtual rooms and assigns participants (during the Event) to each of the Breakout room. Let's say you set up four rooms. You can have more rooms, but that will extend the duration of the process. In every room (let's label the room a, b, c and d.) participants are going to discuss a particular question that matches the overarching theme of the event. </w:t>
            </w:r>
          </w:p>
          <w:p w14:paraId="53A2BA39" w14:textId="77777777" w:rsidR="00495C0C" w:rsidRPr="00E04D00" w:rsidRDefault="00495C0C" w:rsidP="00495C0C"/>
          <w:p w14:paraId="24CEF400" w14:textId="77777777" w:rsidR="00495C0C" w:rsidRPr="00E04D00" w:rsidRDefault="00495C0C" w:rsidP="00495C0C">
            <w:r w:rsidRPr="00E04D00">
              <w:t xml:space="preserve">Every room has one designated host – a facilitator - and this host will stay in the room the whole time, for the whole event. You can easily work with four five or even six people in a room. So what the people are doing together with the host is that they are discussing the more concrete question designated to the room. Participants are free to brainstorm, play, doodle and draw. So you need to prepare shared files accordingly. Sometimes you might need a simple shared slide, shared word file to write ideas, sometimes you might need an excel, or maybe a Miro board. Or a combination of a few. </w:t>
            </w:r>
          </w:p>
          <w:p w14:paraId="32736EEE" w14:textId="77777777" w:rsidR="00495C0C" w:rsidRPr="00E04D00" w:rsidRDefault="00495C0C" w:rsidP="00495C0C"/>
          <w:p w14:paraId="11736C84" w14:textId="77777777" w:rsidR="00495C0C" w:rsidRPr="00E04D00" w:rsidRDefault="00495C0C" w:rsidP="00495C0C">
            <w:r w:rsidRPr="00E04D00">
              <w:t xml:space="preserve">After each round, after approximately 20 minutes the moderator of the event/or a technical person from organizers is moving the participants from their room to the other. Participants from room A are transferred to the room B, participants from the room B get to the room C and so on. The participants are going to switch but the host is going to stay in the initial room. And the role of the host is to connect participants with what has been discussed already, to cross-pollinate ideas and to onboard those who are new in the room. This is the reason why the host stays with the room the whole time. The idea is that the participants in room B are now those who already discussed a question in room A, and the host is on boarding them and trying to get their perspective on what has already been discussed about the question 2. And that is happening in each and every room. And this is happening so long until one group of participants has gone through each and every room and has got back to their initial room again. And then the host is showing them the whole picture. And this takes approximately about 80 minutes just for four rooms. </w:t>
            </w:r>
          </w:p>
          <w:p w14:paraId="1416C572" w14:textId="77777777" w:rsidR="00495C0C" w:rsidRPr="00E04D00" w:rsidRDefault="00495C0C" w:rsidP="00495C0C"/>
          <w:p w14:paraId="48A15073" w14:textId="77777777" w:rsidR="00495C0C" w:rsidRPr="00E04D00" w:rsidRDefault="00495C0C" w:rsidP="00495C0C">
            <w:r w:rsidRPr="00E04D00">
              <w:t>The important thing in the role of the hosts of the breakout rooms is onboard participants in the beginning, so tell them what you are going to do, what their specific role is, and make sure that they help the participants and really motivate them to play doodle and draw.</w:t>
            </w:r>
          </w:p>
          <w:p w14:paraId="6F9821CB" w14:textId="77777777" w:rsidR="00495C0C" w:rsidRPr="00E04D00" w:rsidRDefault="00495C0C" w:rsidP="00495C0C"/>
          <w:p w14:paraId="3A5556AB" w14:textId="77777777" w:rsidR="00495C0C" w:rsidRPr="00E04D00" w:rsidRDefault="00495C0C" w:rsidP="00495C0C">
            <w:r w:rsidRPr="00E04D00">
              <w:t xml:space="preserve">Another important person in this whole picture is the moderator. And the moderator basically tracks time and logistics of moving the people from room to room. The goal of the event and this exercise is to prepare a </w:t>
            </w:r>
            <w:r w:rsidRPr="00E04D00">
              <w:lastRenderedPageBreak/>
              <w:t>presentation for the plenary. And that is something that the facilitators are going to do together with the moderator while all the participants are in a break. And then they are going to present everything at the end to each other. Participants can make additions, further discussions could happen and so on.</w:t>
            </w:r>
          </w:p>
          <w:p w14:paraId="76EAA394" w14:textId="77777777" w:rsidR="00495C0C" w:rsidRPr="00E04D00" w:rsidRDefault="00495C0C" w:rsidP="00495C0C"/>
          <w:p w14:paraId="22924D38" w14:textId="77777777" w:rsidR="00495C0C" w:rsidRPr="00E04D00" w:rsidRDefault="00495C0C" w:rsidP="00495C0C">
            <w:r w:rsidRPr="00E04D00">
              <w:t xml:space="preserve">Moderator: thanks to Moderator of Innovation Circles. Short reflection. </w:t>
            </w:r>
          </w:p>
          <w:p w14:paraId="61A918E9" w14:textId="77777777" w:rsidR="00495C0C" w:rsidRPr="00E04D00" w:rsidRDefault="00495C0C" w:rsidP="00495C0C"/>
          <w:p w14:paraId="2F2D8BFF" w14:textId="77777777" w:rsidR="00495C0C" w:rsidRPr="00E04D00" w:rsidRDefault="00495C0C" w:rsidP="00495C0C">
            <w:r w:rsidRPr="00E04D00">
              <w:t>11:45 – 12:00 Wrap-up</w:t>
            </w:r>
          </w:p>
          <w:p w14:paraId="016077F4" w14:textId="77777777" w:rsidR="00495C0C" w:rsidRPr="00E04D00" w:rsidRDefault="00495C0C" w:rsidP="00495C0C"/>
          <w:p w14:paraId="6CE67599" w14:textId="77777777" w:rsidR="00495C0C" w:rsidRPr="00E04D00" w:rsidRDefault="00495C0C" w:rsidP="00495C0C">
            <w:r w:rsidRPr="00E04D00">
              <w:t>Moderator thanks everyone for their participation, reminds that those who have not shared their contacts can still do so in the chat, that after the event we will share a joint letter with information, and wishes that the end of the event will mean the beginning of a change in the work environment, contributing to a more conscious and healthier daily life and a start of useful collaborations.</w:t>
            </w:r>
          </w:p>
          <w:p w14:paraId="603A63FF" w14:textId="77777777" w:rsidR="00495C0C" w:rsidRPr="00E04D00" w:rsidRDefault="00495C0C" w:rsidP="00495C0C"/>
          <w:p w14:paraId="3B1B04EE" w14:textId="77777777" w:rsidR="00495C0C" w:rsidRPr="00E04D00" w:rsidRDefault="00495C0C" w:rsidP="00495C0C">
            <w:r w:rsidRPr="00E04D00">
              <w:t>End of the event</w:t>
            </w:r>
          </w:p>
          <w:p w14:paraId="6F1E6D54" w14:textId="77777777" w:rsidR="00D93157" w:rsidRDefault="00D93157" w:rsidP="00602959">
            <w:pPr>
              <w:rPr>
                <w:rFonts w:cstheme="minorHAnsi"/>
                <w:color w:val="FF0000"/>
                <w:lang w:val="en-GB"/>
              </w:rPr>
            </w:pPr>
          </w:p>
        </w:tc>
      </w:tr>
      <w:tr w:rsidR="00D93157" w14:paraId="556CAB96" w14:textId="77777777" w:rsidTr="00602959">
        <w:tc>
          <w:tcPr>
            <w:tcW w:w="2689" w:type="dxa"/>
          </w:tcPr>
          <w:p w14:paraId="4737388D" w14:textId="55DCE5C6" w:rsidR="00D93157" w:rsidRDefault="00D93157" w:rsidP="00602959">
            <w:pPr>
              <w:rPr>
                <w:rFonts w:cstheme="minorHAnsi"/>
                <w:color w:val="FF0000"/>
                <w:lang w:val="en-GB"/>
              </w:rPr>
            </w:pPr>
            <w:bookmarkStart w:id="4" w:name="No4"/>
            <w:r w:rsidRPr="0004765A">
              <w:rPr>
                <w:rFonts w:cstheme="minorHAnsi"/>
                <w:color w:val="FFFFFF" w:themeColor="background1"/>
                <w:lang w:val="en-GB"/>
              </w:rPr>
              <w:lastRenderedPageBreak/>
              <w:t>No 4</w:t>
            </w:r>
            <w:bookmarkEnd w:id="4"/>
            <w:r w:rsidRPr="0004765A">
              <w:rPr>
                <w:rFonts w:cstheme="minorHAnsi"/>
                <w:color w:val="FFFFFF" w:themeColor="background1"/>
                <w:lang w:val="en-GB"/>
              </w:rPr>
              <w:t xml:space="preserve">. </w:t>
            </w:r>
            <w:r w:rsidR="005262F7" w:rsidRPr="000776AD">
              <w:rPr>
                <w:rFonts w:cstheme="minorHAnsi"/>
                <w:color w:val="FFFFFF" w:themeColor="background1"/>
                <w:lang w:val="en-GB"/>
              </w:rPr>
              <w:t xml:space="preserve">Example of the event link in </w:t>
            </w:r>
            <w:r w:rsidR="005262F7">
              <w:rPr>
                <w:rFonts w:cstheme="minorHAnsi"/>
                <w:color w:val="FFFFFF" w:themeColor="background1"/>
                <w:lang w:val="en-GB"/>
              </w:rPr>
              <w:t>Facebook</w:t>
            </w:r>
          </w:p>
        </w:tc>
        <w:tc>
          <w:tcPr>
            <w:tcW w:w="10261" w:type="dxa"/>
          </w:tcPr>
          <w:p w14:paraId="68A7C70B" w14:textId="77777777" w:rsidR="005262F7" w:rsidRDefault="005262F7" w:rsidP="005262F7">
            <w:pPr>
              <w:rPr>
                <w:color w:val="4472C4" w:themeColor="accent5"/>
                <w:lang w:val="en-GB"/>
              </w:rPr>
            </w:pPr>
            <w:hyperlink r:id="rId11">
              <w:r w:rsidRPr="48FABFA2">
                <w:rPr>
                  <w:rStyle w:val="Hyperlink"/>
                  <w:lang w:val="en-GB"/>
                </w:rPr>
                <w:t>https://www.facebook.com/events/568211352284881</w:t>
              </w:r>
            </w:hyperlink>
            <w:r w:rsidRPr="48FABFA2">
              <w:rPr>
                <w:color w:val="4472C4" w:themeColor="accent5"/>
                <w:lang w:val="en-GB"/>
              </w:rPr>
              <w:t xml:space="preserve"> </w:t>
            </w:r>
          </w:p>
          <w:p w14:paraId="54517E72" w14:textId="77777777" w:rsidR="00D93157" w:rsidRDefault="00D93157" w:rsidP="00602959">
            <w:pPr>
              <w:rPr>
                <w:rFonts w:cstheme="minorHAnsi"/>
                <w:color w:val="FF0000"/>
                <w:lang w:val="en-GB"/>
              </w:rPr>
            </w:pPr>
          </w:p>
        </w:tc>
      </w:tr>
      <w:tr w:rsidR="00D93157" w14:paraId="2494E92A" w14:textId="77777777" w:rsidTr="00602959">
        <w:tc>
          <w:tcPr>
            <w:tcW w:w="2689" w:type="dxa"/>
          </w:tcPr>
          <w:p w14:paraId="44FF80F8" w14:textId="12724D3C" w:rsidR="00D93157" w:rsidRDefault="00D93157" w:rsidP="00602959">
            <w:pPr>
              <w:rPr>
                <w:rFonts w:cstheme="minorHAnsi"/>
                <w:color w:val="FF0000"/>
                <w:lang w:val="en-GB"/>
              </w:rPr>
            </w:pPr>
            <w:bookmarkStart w:id="5" w:name="No5"/>
            <w:r w:rsidRPr="000776AD">
              <w:rPr>
                <w:rFonts w:cstheme="minorHAnsi"/>
                <w:color w:val="FFFFFF" w:themeColor="background1"/>
                <w:lang w:val="en-GB"/>
              </w:rPr>
              <w:t>No 5</w:t>
            </w:r>
            <w:bookmarkEnd w:id="5"/>
            <w:r w:rsidRPr="000776AD">
              <w:rPr>
                <w:rFonts w:cstheme="minorHAnsi"/>
                <w:color w:val="FFFFFF" w:themeColor="background1"/>
                <w:lang w:val="en-GB"/>
              </w:rPr>
              <w:t xml:space="preserve">. </w:t>
            </w:r>
            <w:r w:rsidR="006714FE" w:rsidRPr="48FABFA2">
              <w:rPr>
                <w:rFonts w:eastAsia="Times New Roman"/>
                <w:lang w:val="en-GB"/>
              </w:rPr>
              <w:t>E</w:t>
            </w:r>
            <w:r w:rsidR="006714FE" w:rsidRPr="00970B1A">
              <w:rPr>
                <w:rFonts w:eastAsia="Times New Roman"/>
                <w:color w:val="FFFFFF" w:themeColor="background1"/>
                <w:lang w:val="en-GB"/>
              </w:rPr>
              <w:t>xample of the questions in the registration form</w:t>
            </w:r>
          </w:p>
        </w:tc>
        <w:tc>
          <w:tcPr>
            <w:tcW w:w="10261" w:type="dxa"/>
          </w:tcPr>
          <w:p w14:paraId="4502002B" w14:textId="77777777" w:rsidR="006714FE" w:rsidRPr="00970B1A" w:rsidRDefault="006714FE" w:rsidP="006714FE">
            <w:pPr>
              <w:rPr>
                <w:rFonts w:ascii="Calibri" w:eastAsia="Calibri" w:hAnsi="Calibri" w:cs="Calibri"/>
                <w:color w:val="FFFFFF" w:themeColor="background1"/>
                <w:lang w:val="en-GB"/>
              </w:rPr>
            </w:pPr>
            <w:r w:rsidRPr="00970B1A">
              <w:rPr>
                <w:rFonts w:ascii="Calibri" w:eastAsia="Calibri" w:hAnsi="Calibri" w:cs="Calibri"/>
                <w:color w:val="FFFFFF" w:themeColor="background1"/>
                <w:lang w:val="en-GB"/>
              </w:rPr>
              <w:t>1.Your organization</w:t>
            </w:r>
          </w:p>
          <w:p w14:paraId="78CD4A8F" w14:textId="77777777" w:rsidR="006714FE" w:rsidRPr="00970B1A" w:rsidRDefault="006714FE" w:rsidP="006714FE">
            <w:pPr>
              <w:rPr>
                <w:rFonts w:ascii="Calibri" w:eastAsia="Calibri" w:hAnsi="Calibri" w:cs="Calibri"/>
                <w:color w:val="FFFFFF" w:themeColor="background1"/>
                <w:lang w:val="en-GB"/>
              </w:rPr>
            </w:pPr>
            <w:r w:rsidRPr="00970B1A">
              <w:rPr>
                <w:rFonts w:ascii="Calibri" w:eastAsia="Calibri" w:hAnsi="Calibri" w:cs="Calibri"/>
                <w:color w:val="FFFFFF" w:themeColor="background1"/>
                <w:lang w:val="en-GB"/>
              </w:rPr>
              <w:t>Text</w:t>
            </w:r>
          </w:p>
          <w:p w14:paraId="76B24117" w14:textId="77777777" w:rsidR="006714FE" w:rsidRPr="00970B1A" w:rsidRDefault="006714FE" w:rsidP="006714FE">
            <w:pPr>
              <w:rPr>
                <w:rFonts w:ascii="Calibri" w:eastAsia="Calibri" w:hAnsi="Calibri" w:cs="Calibri"/>
                <w:color w:val="FFFFFF" w:themeColor="background1"/>
                <w:lang w:val="en-GB"/>
              </w:rPr>
            </w:pPr>
            <w:r w:rsidRPr="00970B1A">
              <w:rPr>
                <w:rFonts w:ascii="Calibri" w:eastAsia="Calibri" w:hAnsi="Calibri" w:cs="Calibri"/>
                <w:color w:val="FFFFFF" w:themeColor="background1"/>
                <w:lang w:val="en-GB"/>
              </w:rPr>
              <w:t>2.Name, Surname</w:t>
            </w:r>
          </w:p>
          <w:p w14:paraId="2F77F3FC" w14:textId="77777777" w:rsidR="006714FE" w:rsidRPr="00970B1A" w:rsidRDefault="006714FE" w:rsidP="006714FE">
            <w:pPr>
              <w:rPr>
                <w:rFonts w:ascii="Calibri" w:eastAsia="Calibri" w:hAnsi="Calibri" w:cs="Calibri"/>
                <w:color w:val="FFFFFF" w:themeColor="background1"/>
                <w:lang w:val="en-GB"/>
              </w:rPr>
            </w:pPr>
            <w:r w:rsidRPr="00970B1A">
              <w:rPr>
                <w:rFonts w:ascii="Calibri" w:eastAsia="Calibri" w:hAnsi="Calibri" w:cs="Calibri"/>
                <w:color w:val="FFFFFF" w:themeColor="background1"/>
                <w:lang w:val="en-GB"/>
              </w:rPr>
              <w:t>Text</w:t>
            </w:r>
          </w:p>
          <w:p w14:paraId="27D7E24A" w14:textId="77777777" w:rsidR="006714FE" w:rsidRPr="00970B1A" w:rsidRDefault="006714FE" w:rsidP="006714FE">
            <w:pPr>
              <w:rPr>
                <w:rFonts w:ascii="Calibri" w:eastAsia="Calibri" w:hAnsi="Calibri" w:cs="Calibri"/>
                <w:color w:val="FFFFFF" w:themeColor="background1"/>
                <w:lang w:val="en-GB"/>
              </w:rPr>
            </w:pPr>
            <w:r w:rsidRPr="00970B1A">
              <w:rPr>
                <w:rFonts w:ascii="Calibri" w:eastAsia="Calibri" w:hAnsi="Calibri" w:cs="Calibri"/>
                <w:color w:val="FFFFFF" w:themeColor="background1"/>
                <w:lang w:val="en-GB"/>
              </w:rPr>
              <w:t>3.Your email</w:t>
            </w:r>
          </w:p>
          <w:p w14:paraId="2010FF43" w14:textId="77777777" w:rsidR="006714FE" w:rsidRPr="00970B1A" w:rsidRDefault="006714FE" w:rsidP="006714FE">
            <w:pPr>
              <w:rPr>
                <w:rFonts w:ascii="Calibri" w:eastAsia="Calibri" w:hAnsi="Calibri" w:cs="Calibri"/>
                <w:color w:val="FFFFFF" w:themeColor="background1"/>
                <w:lang w:val="en-GB"/>
              </w:rPr>
            </w:pPr>
            <w:r w:rsidRPr="00970B1A">
              <w:rPr>
                <w:rFonts w:ascii="Calibri" w:eastAsia="Calibri" w:hAnsi="Calibri" w:cs="Calibri"/>
                <w:color w:val="FFFFFF" w:themeColor="background1"/>
                <w:lang w:val="en-GB"/>
              </w:rPr>
              <w:t>Text</w:t>
            </w:r>
          </w:p>
          <w:p w14:paraId="360623B7" w14:textId="77777777" w:rsidR="00D93157" w:rsidRDefault="00D93157" w:rsidP="00602959">
            <w:pPr>
              <w:rPr>
                <w:rFonts w:cstheme="minorHAnsi"/>
                <w:color w:val="FF0000"/>
                <w:lang w:val="en-GB"/>
              </w:rPr>
            </w:pPr>
          </w:p>
        </w:tc>
      </w:tr>
      <w:tr w:rsidR="00E95175" w14:paraId="6061B6F2" w14:textId="77777777" w:rsidTr="00602959">
        <w:tc>
          <w:tcPr>
            <w:tcW w:w="2689" w:type="dxa"/>
          </w:tcPr>
          <w:p w14:paraId="66A9907D" w14:textId="195D4E86" w:rsidR="00E95175" w:rsidRPr="009E4170" w:rsidRDefault="00E95175" w:rsidP="00602959">
            <w:pPr>
              <w:rPr>
                <w:rFonts w:cstheme="minorHAnsi"/>
                <w:color w:val="FFFFFF" w:themeColor="background1"/>
                <w:lang w:val="en-GB"/>
              </w:rPr>
            </w:pPr>
            <w:bookmarkStart w:id="6" w:name="No6"/>
            <w:r>
              <w:rPr>
                <w:rFonts w:cstheme="minorHAnsi"/>
                <w:color w:val="FFFFFF" w:themeColor="background1"/>
                <w:lang w:val="en-GB"/>
              </w:rPr>
              <w:t>No 6</w:t>
            </w:r>
            <w:bookmarkEnd w:id="6"/>
            <w:r>
              <w:rPr>
                <w:rFonts w:cstheme="minorHAnsi"/>
                <w:color w:val="FFFFFF" w:themeColor="background1"/>
                <w:lang w:val="en-GB"/>
              </w:rPr>
              <w:t>. Example of an automatic reply for registered participants</w:t>
            </w:r>
          </w:p>
        </w:tc>
        <w:tc>
          <w:tcPr>
            <w:tcW w:w="10261" w:type="dxa"/>
          </w:tcPr>
          <w:p w14:paraId="0DFF9E85" w14:textId="77777777" w:rsidR="00E95175" w:rsidRPr="00970B1A" w:rsidRDefault="00E95175" w:rsidP="00E95175">
            <w:r w:rsidRPr="00970B1A">
              <w:t>Thank you for registering for  “Innovation Dialogues: Tackling Burnout and Flex-washing in Modern Workplaces and turn these challenges into opportunities!” event!</w:t>
            </w:r>
          </w:p>
          <w:p w14:paraId="227116B4" w14:textId="77777777" w:rsidR="00E95175" w:rsidRPr="00970B1A" w:rsidRDefault="00E95175" w:rsidP="00E95175">
            <w:r w:rsidRPr="00970B1A">
              <w:rPr>
                <w:rFonts w:ascii="Segoe UI Emoji" w:hAnsi="Segoe UI Emoji" w:cs="Segoe UI Emoji"/>
              </w:rPr>
              <w:t>🗓️</w:t>
            </w:r>
            <w:r w:rsidRPr="00970B1A">
              <w:t>Join us on November 26th , 10:00-11:30 EET</w:t>
            </w:r>
            <w:r w:rsidRPr="00970B1A">
              <w:br/>
            </w:r>
            <w:r w:rsidRPr="00970B1A">
              <w:rPr>
                <w:rFonts w:ascii="Segoe UI Emoji" w:hAnsi="Segoe UI Emoji" w:cs="Segoe UI Emoji"/>
              </w:rPr>
              <w:t>🔗</w:t>
            </w:r>
            <w:r w:rsidRPr="00970B1A">
              <w:t>Link to the event: </w:t>
            </w:r>
            <w:hyperlink r:id="rId12">
              <w:r w:rsidRPr="00970B1A">
                <w:rPr>
                  <w:rStyle w:val="Hyperlink"/>
                </w:rPr>
                <w:t>link to the Event</w:t>
              </w:r>
            </w:hyperlink>
          </w:p>
          <w:p w14:paraId="1218E6FA" w14:textId="77777777" w:rsidR="00E95175" w:rsidRPr="00970B1A" w:rsidRDefault="00E95175" w:rsidP="00BF0587"/>
        </w:tc>
      </w:tr>
      <w:tr w:rsidR="00BE7AB7" w14:paraId="629FEFAC" w14:textId="77777777" w:rsidTr="00602959">
        <w:tc>
          <w:tcPr>
            <w:tcW w:w="2689" w:type="dxa"/>
          </w:tcPr>
          <w:p w14:paraId="02C350C9" w14:textId="6E983E04" w:rsidR="00BE7AB7" w:rsidRPr="009E4170" w:rsidRDefault="00BE7AB7" w:rsidP="00BE7AB7">
            <w:pPr>
              <w:rPr>
                <w:rFonts w:cstheme="minorHAnsi"/>
                <w:color w:val="FFFFFF" w:themeColor="background1"/>
                <w:lang w:val="en-GB"/>
              </w:rPr>
            </w:pPr>
            <w:bookmarkStart w:id="7" w:name="No7"/>
            <w:r>
              <w:rPr>
                <w:rFonts w:cstheme="minorHAnsi"/>
                <w:color w:val="FFFFFF" w:themeColor="background1"/>
                <w:lang w:val="en-GB"/>
              </w:rPr>
              <w:t>No 7</w:t>
            </w:r>
            <w:bookmarkEnd w:id="7"/>
            <w:r>
              <w:rPr>
                <w:rFonts w:cstheme="minorHAnsi"/>
                <w:color w:val="FFFFFF" w:themeColor="background1"/>
                <w:lang w:val="en-GB"/>
              </w:rPr>
              <w:t xml:space="preserve">. </w:t>
            </w:r>
            <w:r w:rsidRPr="00970B1A">
              <w:t xml:space="preserve">Example </w:t>
            </w:r>
            <w:r>
              <w:t>for dissemination of the event</w:t>
            </w:r>
          </w:p>
        </w:tc>
        <w:tc>
          <w:tcPr>
            <w:tcW w:w="10261" w:type="dxa"/>
          </w:tcPr>
          <w:p w14:paraId="4671B6F9" w14:textId="77777777" w:rsidR="00BE7AB7" w:rsidRPr="00970B1A" w:rsidRDefault="00BE7AB7" w:rsidP="00BE7AB7">
            <w:r w:rsidRPr="00970B1A">
              <w:t xml:space="preserve">Flexibility and well-being are essential for thriving and delivering teams in today’s workplace. Yet, the challenges of burnout and “flex-washing” are more pressing than ever. </w:t>
            </w:r>
            <w:r w:rsidRPr="00970B1A">
              <w:rPr>
                <w:noProof/>
              </w:rPr>
              <w:drawing>
                <wp:inline distT="0" distB="0" distL="0" distR="0" wp14:anchorId="3D0C1596" wp14:editId="13A4F1F6">
                  <wp:extent cx="152400" cy="152400"/>
                  <wp:effectExtent l="0" t="0" r="0" b="0"/>
                  <wp:docPr id="463575282" name="Picture 13419315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1931572"/>
                          <pic:cNvPicPr/>
                        </pic:nvPicPr>
                        <pic:blipFill>
                          <a:blip r:embed="rId13">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00970B1A">
              <w:t xml:space="preserve">Join us online for a practical, interactive event </w:t>
            </w:r>
            <w:r w:rsidRPr="00970B1A">
              <w:rPr>
                <w:noProof/>
              </w:rPr>
              <w:drawing>
                <wp:inline distT="0" distB="0" distL="0" distR="0" wp14:anchorId="39E3355F" wp14:editId="5C835088">
                  <wp:extent cx="152400" cy="152400"/>
                  <wp:effectExtent l="0" t="0" r="0" b="0"/>
                  <wp:docPr id="1628098670" name="Picture 71477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47743"/>
                          <pic:cNvPicPr/>
                        </pic:nvPicPr>
                        <pic:blipFill>
                          <a:blip r:embed="rId14">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00970B1A">
              <w:t>Innovation Dialogues: Tackling Burnout and Flex-washing in Modern Workplaces and turn these challenges into opportunities!</w:t>
            </w:r>
          </w:p>
          <w:p w14:paraId="1385496C" w14:textId="77777777" w:rsidR="00BE7AB7" w:rsidRPr="00970B1A" w:rsidRDefault="00BE7AB7" w:rsidP="00BE7AB7">
            <w:r w:rsidRPr="00970B1A">
              <w:t>This event brings new perspectives on how burnout affects us all and why addressing it matters now. You will not only gain knowledge from experts in the field from Lithuania and Finland, but also have a chance to network with participants from across the Baltic Sea region.</w:t>
            </w:r>
          </w:p>
          <w:p w14:paraId="7B5E7B57" w14:textId="77777777" w:rsidR="00BE7AB7" w:rsidRPr="00970B1A" w:rsidRDefault="00BE7AB7" w:rsidP="00BE7AB7">
            <w:r w:rsidRPr="00970B1A">
              <w:rPr>
                <w:noProof/>
              </w:rPr>
              <w:drawing>
                <wp:inline distT="0" distB="0" distL="0" distR="0" wp14:anchorId="34B55523" wp14:editId="2B8FF07D">
                  <wp:extent cx="152400" cy="152400"/>
                  <wp:effectExtent l="0" t="0" r="0" b="0"/>
                  <wp:docPr id="287175623" name="Picture 172898100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8981000"/>
                          <pic:cNvPicPr/>
                        </pic:nvPicPr>
                        <pic:blipFill>
                          <a:blip r:embed="rId14">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00970B1A">
              <w:t>WHEN | November 26, 9:00 – 12:00 EET</w:t>
            </w:r>
          </w:p>
          <w:p w14:paraId="72AEA0E7" w14:textId="77777777" w:rsidR="00BE7AB7" w:rsidRPr="00970B1A" w:rsidRDefault="00BE7AB7" w:rsidP="00BE7AB7">
            <w:r w:rsidRPr="00970B1A">
              <w:rPr>
                <w:noProof/>
              </w:rPr>
              <w:lastRenderedPageBreak/>
              <w:drawing>
                <wp:inline distT="0" distB="0" distL="0" distR="0" wp14:anchorId="4C09BDE8" wp14:editId="2CC74699">
                  <wp:extent cx="152400" cy="152400"/>
                  <wp:effectExtent l="0" t="0" r="0" b="0"/>
                  <wp:docPr id="458741046" name="Picture 10253946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5394683"/>
                          <pic:cNvPicPr/>
                        </pic:nvPicPr>
                        <pic:blipFill>
                          <a:blip r:embed="rId14">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00970B1A">
              <w:t>WHERE | Online via TEAMS</w:t>
            </w:r>
          </w:p>
          <w:p w14:paraId="305FB821" w14:textId="77777777" w:rsidR="00BE7AB7" w:rsidRPr="00970B1A" w:rsidRDefault="00BE7AB7" w:rsidP="00BE7AB7">
            <w:r w:rsidRPr="00970B1A">
              <w:rPr>
                <w:noProof/>
              </w:rPr>
              <w:drawing>
                <wp:inline distT="0" distB="0" distL="0" distR="0" wp14:anchorId="73EC22D6" wp14:editId="450161FB">
                  <wp:extent cx="152400" cy="152400"/>
                  <wp:effectExtent l="0" t="0" r="0" b="0"/>
                  <wp:docPr id="1481941862" name="Picture 10943186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4318654"/>
                          <pic:cNvPicPr/>
                        </pic:nvPicPr>
                        <pic:blipFill>
                          <a:blip r:embed="rId15">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00970B1A">
              <w:t xml:space="preserve">REGISTER to receive the link: </w:t>
            </w:r>
            <w:hyperlink r:id="rId16">
              <w:r w:rsidRPr="00970B1A">
                <w:rPr>
                  <w:rStyle w:val="Hyperlink"/>
                </w:rPr>
                <w:t>https://forms.office.com/e/faezTecPXu</w:t>
              </w:r>
            </w:hyperlink>
          </w:p>
          <w:p w14:paraId="6327875A" w14:textId="77777777" w:rsidR="00BE7AB7" w:rsidRPr="00970B1A" w:rsidRDefault="00BE7AB7" w:rsidP="00BE7AB7"/>
          <w:p w14:paraId="7E807ED4" w14:textId="77777777" w:rsidR="00BE7AB7" w:rsidRPr="00970B1A" w:rsidRDefault="00BE7AB7" w:rsidP="00BE7AB7">
            <w:r w:rsidRPr="00970B1A">
              <w:t>The link to the event will be sent after the registration</w:t>
            </w:r>
          </w:p>
          <w:p w14:paraId="228E83E1" w14:textId="77777777" w:rsidR="00BE7AB7" w:rsidRPr="00970B1A" w:rsidRDefault="00BE7AB7" w:rsidP="00BE7AB7"/>
          <w:p w14:paraId="506601C4" w14:textId="77777777" w:rsidR="00BE7AB7" w:rsidRPr="00970B1A" w:rsidRDefault="00BE7AB7" w:rsidP="00BE7AB7">
            <w:r w:rsidRPr="00970B1A">
              <w:t>// AGENDA // (EET)</w:t>
            </w:r>
          </w:p>
          <w:p w14:paraId="745E8A6D" w14:textId="77777777" w:rsidR="00BE7AB7" w:rsidRPr="00970B1A" w:rsidRDefault="00BE7AB7" w:rsidP="00BE7AB7">
            <w:r w:rsidRPr="00970B1A">
              <w:t>09:00-09:05 | Welcome remarks Moderator</w:t>
            </w:r>
          </w:p>
          <w:p w14:paraId="69F169B6" w14:textId="77777777" w:rsidR="00BE7AB7" w:rsidRPr="00970B1A" w:rsidRDefault="00BE7AB7" w:rsidP="00BE7AB7">
            <w:r w:rsidRPr="00970B1A">
              <w:t>09:05-09:30 | The Concept of “Flexibility” and Its True Impact on Well-being. Generational Perspectives Speaker 1</w:t>
            </w:r>
          </w:p>
          <w:p w14:paraId="6D715D88" w14:textId="77777777" w:rsidR="00BE7AB7" w:rsidRPr="00970B1A" w:rsidRDefault="00BE7AB7" w:rsidP="00BE7AB7">
            <w:r w:rsidRPr="00970B1A">
              <w:t>09:30-10:00 | The Dark Side of Learning Speaker 2</w:t>
            </w:r>
          </w:p>
          <w:p w14:paraId="311E1242" w14:textId="77777777" w:rsidR="00BE7AB7" w:rsidRPr="00970B1A" w:rsidRDefault="00BE7AB7" w:rsidP="00BE7AB7">
            <w:r w:rsidRPr="00970B1A">
              <w:t>10:00-10:30 | Flex-Washing and Its Impact Speaker 3</w:t>
            </w:r>
          </w:p>
          <w:p w14:paraId="69AF3E86" w14:textId="77777777" w:rsidR="00BE7AB7" w:rsidRPr="00970B1A" w:rsidRDefault="00BE7AB7" w:rsidP="00BE7AB7">
            <w:r w:rsidRPr="00970B1A">
              <w:t>10:30-10:45 | Real-World Practices in Burnout Prevention. Practical steps companies take to create healthier work environments Speaker 4</w:t>
            </w:r>
          </w:p>
          <w:p w14:paraId="02FE7EA3" w14:textId="77777777" w:rsidR="00BE7AB7" w:rsidRPr="00970B1A" w:rsidRDefault="00BE7AB7" w:rsidP="00BE7AB7">
            <w:r w:rsidRPr="00970B1A">
              <w:t>10:45-11:45 | Practical Workshop: Strategies on Healthier Work Environments Led by Innovation Circles part Moderator</w:t>
            </w:r>
          </w:p>
          <w:p w14:paraId="784CF287" w14:textId="77777777" w:rsidR="00BE7AB7" w:rsidRPr="00970B1A" w:rsidRDefault="00BE7AB7" w:rsidP="00BE7AB7">
            <w:r w:rsidRPr="00970B1A">
              <w:t>11:45-12:00 | Wrap-up</w:t>
            </w:r>
          </w:p>
          <w:p w14:paraId="3B01118B" w14:textId="77777777" w:rsidR="00BE7AB7" w:rsidRPr="00970B1A" w:rsidRDefault="00BE7AB7" w:rsidP="00BE7AB7"/>
          <w:p w14:paraId="330ACCA6" w14:textId="77777777" w:rsidR="00BE7AB7" w:rsidRPr="00970B1A" w:rsidRDefault="00BE7AB7" w:rsidP="00BE7AB7">
            <w:r w:rsidRPr="00970B1A">
              <w:t>The link to the event will be sent after the registration.</w:t>
            </w:r>
            <w:r w:rsidRPr="00970B1A">
              <w:br/>
            </w:r>
          </w:p>
          <w:p w14:paraId="4059DD43" w14:textId="77777777" w:rsidR="00BE7AB7" w:rsidRPr="00970B1A" w:rsidRDefault="00BE7AB7" w:rsidP="00BE7AB7">
            <w:r w:rsidRPr="00970B1A">
              <w:t>Hope to see you there!</w:t>
            </w:r>
          </w:p>
          <w:p w14:paraId="528A2ED4" w14:textId="77777777" w:rsidR="00BE7AB7" w:rsidRPr="00970B1A" w:rsidRDefault="00BE7AB7" w:rsidP="00BE7AB7">
            <w:r w:rsidRPr="00970B1A">
              <w:t>Organizers</w:t>
            </w:r>
          </w:p>
          <w:p w14:paraId="1A334C8A" w14:textId="77777777" w:rsidR="00BE7AB7" w:rsidRPr="00970B1A" w:rsidRDefault="00BE7AB7" w:rsidP="00BE7AB7">
            <w:r w:rsidRPr="00970B1A">
              <w:br/>
              <w:t>Don’t forget to add more detailed information about the scope of personal data processing, purposes, means, and their rights. Example.: </w:t>
            </w:r>
            <w:hyperlink r:id="rId17" w:history="1">
              <w:r w:rsidRPr="00970B1A">
                <w:rPr>
                  <w:rStyle w:val="Hyperlink"/>
                </w:rPr>
                <w:t>https://www.techpark.lt/privacy-notice</w:t>
              </w:r>
            </w:hyperlink>
            <w:r w:rsidRPr="00970B1A">
              <w:t xml:space="preserve"> .</w:t>
            </w:r>
          </w:p>
          <w:p w14:paraId="19FEE4E5" w14:textId="77777777" w:rsidR="00BE7AB7" w:rsidRPr="00970B1A" w:rsidRDefault="00BE7AB7" w:rsidP="00BE7AB7"/>
        </w:tc>
      </w:tr>
      <w:tr w:rsidR="00BE7AB7" w14:paraId="057ECA64" w14:textId="77777777" w:rsidTr="00602959">
        <w:tc>
          <w:tcPr>
            <w:tcW w:w="2689" w:type="dxa"/>
          </w:tcPr>
          <w:p w14:paraId="7FC1C73F" w14:textId="7616079D" w:rsidR="00BE7AB7" w:rsidRPr="009E4170" w:rsidRDefault="00BE7AB7" w:rsidP="00BE7AB7">
            <w:pPr>
              <w:rPr>
                <w:rFonts w:cstheme="minorHAnsi"/>
                <w:color w:val="FF0000"/>
                <w:lang w:val="en-GB"/>
              </w:rPr>
            </w:pPr>
            <w:bookmarkStart w:id="8" w:name="No8"/>
            <w:r w:rsidRPr="009E4170">
              <w:rPr>
                <w:rFonts w:cstheme="minorHAnsi"/>
                <w:color w:val="FFFFFF" w:themeColor="background1"/>
                <w:lang w:val="en-GB"/>
              </w:rPr>
              <w:lastRenderedPageBreak/>
              <w:t xml:space="preserve">No </w:t>
            </w:r>
            <w:r>
              <w:rPr>
                <w:rFonts w:cstheme="minorHAnsi"/>
                <w:color w:val="FFFFFF" w:themeColor="background1"/>
                <w:lang w:val="en-GB"/>
              </w:rPr>
              <w:t>8</w:t>
            </w:r>
            <w:bookmarkEnd w:id="8"/>
            <w:r w:rsidRPr="009E4170">
              <w:rPr>
                <w:rFonts w:cstheme="minorHAnsi"/>
                <w:color w:val="FFFFFF" w:themeColor="background1"/>
                <w:lang w:val="en-GB"/>
              </w:rPr>
              <w:t>. Example of the remainder e-mails to participant few days before the Event</w:t>
            </w:r>
          </w:p>
        </w:tc>
        <w:tc>
          <w:tcPr>
            <w:tcW w:w="10261" w:type="dxa"/>
          </w:tcPr>
          <w:p w14:paraId="1C566D2B" w14:textId="77777777" w:rsidR="005D0134" w:rsidRPr="003A16E9" w:rsidRDefault="005D0134" w:rsidP="005D0134">
            <w:pPr>
              <w:pStyle w:val="xmsonormal"/>
              <w:rPr>
                <w:rStyle w:val="xcontentpasted1"/>
                <w:rFonts w:asciiTheme="minorHAnsi" w:hAnsiTheme="minorHAnsi" w:cstheme="minorHAnsi"/>
                <w:color w:val="FFFFFF" w:themeColor="background1"/>
                <w:lang w:val="en-GB" w:eastAsia="en-US"/>
              </w:rPr>
            </w:pPr>
            <w:r w:rsidRPr="003A16E9">
              <w:rPr>
                <w:rStyle w:val="xcontentpasted1"/>
                <w:rFonts w:asciiTheme="minorHAnsi" w:hAnsiTheme="minorHAnsi" w:cstheme="minorHAnsi"/>
                <w:color w:val="FFFFFF" w:themeColor="background1"/>
                <w:lang w:val="en-GB" w:eastAsia="en-US"/>
              </w:rPr>
              <w:t>Hello,</w:t>
            </w:r>
          </w:p>
          <w:p w14:paraId="3AA6D57A" w14:textId="77777777" w:rsidR="005D0134" w:rsidRPr="003A16E9" w:rsidRDefault="005D0134" w:rsidP="005D0134">
            <w:pPr>
              <w:pStyle w:val="xmsonormal"/>
              <w:rPr>
                <w:rStyle w:val="xcontentpasted1"/>
                <w:rFonts w:asciiTheme="minorHAnsi" w:hAnsiTheme="minorHAnsi" w:cstheme="minorHAnsi"/>
                <w:color w:val="FFFFFF" w:themeColor="background1"/>
                <w:lang w:val="en-GB" w:eastAsia="en-US"/>
              </w:rPr>
            </w:pPr>
            <w:r w:rsidRPr="003A16E9">
              <w:rPr>
                <w:rStyle w:val="xcontentpasted1"/>
                <w:rFonts w:asciiTheme="minorHAnsi" w:hAnsiTheme="minorHAnsi" w:cstheme="minorHAnsi"/>
                <w:color w:val="FFFFFF" w:themeColor="background1"/>
                <w:lang w:val="en-GB" w:eastAsia="en-US"/>
              </w:rPr>
              <w:t> </w:t>
            </w:r>
          </w:p>
          <w:p w14:paraId="2D586E68" w14:textId="77777777" w:rsidR="005D0134" w:rsidRPr="003A16E9" w:rsidRDefault="005D0134" w:rsidP="005D0134">
            <w:pPr>
              <w:pStyle w:val="xmsonormal"/>
              <w:rPr>
                <w:rStyle w:val="xcontentpasted1"/>
                <w:rFonts w:asciiTheme="minorHAnsi" w:hAnsiTheme="minorHAnsi" w:cstheme="minorHAnsi"/>
                <w:color w:val="FFFFFF" w:themeColor="background1"/>
                <w:lang w:val="en-GB" w:eastAsia="en-US"/>
              </w:rPr>
            </w:pPr>
            <w:r w:rsidRPr="003A16E9">
              <w:rPr>
                <w:rStyle w:val="xcontentpasted1"/>
                <w:rFonts w:asciiTheme="minorHAnsi" w:hAnsiTheme="minorHAnsi" w:cstheme="minorHAnsi"/>
                <w:color w:val="FFFFFF" w:themeColor="background1"/>
                <w:lang w:val="en-GB" w:eastAsia="en-US"/>
              </w:rPr>
              <w:t>T</w:t>
            </w:r>
            <w:r w:rsidRPr="003A16E9">
              <w:rPr>
                <w:rStyle w:val="xcontentpasted1"/>
                <w:rFonts w:asciiTheme="minorHAnsi" w:hAnsiTheme="minorHAnsi" w:cstheme="minorHAnsi"/>
                <w:color w:val="FFFFFF" w:themeColor="background1"/>
                <w:lang w:val="en-GB"/>
              </w:rPr>
              <w:t>his email is to remind you that you have registered to t</w:t>
            </w:r>
            <w:r w:rsidRPr="003A16E9">
              <w:rPr>
                <w:rStyle w:val="xcontentpasted1"/>
                <w:rFonts w:asciiTheme="minorHAnsi" w:hAnsiTheme="minorHAnsi" w:cstheme="minorHAnsi"/>
                <w:color w:val="FFFFFF" w:themeColor="background1"/>
                <w:lang w:val="en-GB" w:eastAsia="en-US"/>
              </w:rPr>
              <w:t>he e</w:t>
            </w:r>
            <w:r w:rsidRPr="003A16E9">
              <w:rPr>
                <w:rStyle w:val="xcontentpasted1"/>
                <w:rFonts w:asciiTheme="minorHAnsi" w:hAnsiTheme="minorHAnsi" w:cstheme="minorHAnsi"/>
                <w:color w:val="FFFFFF" w:themeColor="background1"/>
                <w:lang w:val="en-GB"/>
              </w:rPr>
              <w:t>vent</w:t>
            </w:r>
            <w:r w:rsidRPr="003A16E9">
              <w:rPr>
                <w:rStyle w:val="xcontentpasted1"/>
                <w:rFonts w:asciiTheme="minorHAnsi" w:hAnsiTheme="minorHAnsi" w:cstheme="minorHAnsi"/>
                <w:color w:val="FFFFFF" w:themeColor="background1"/>
                <w:lang w:val="en-GB" w:eastAsia="en-US"/>
              </w:rPr>
              <w:t xml:space="preserve"> </w:t>
            </w:r>
            <w:r w:rsidRPr="003A16E9">
              <w:rPr>
                <w:rFonts w:asciiTheme="minorHAnsi" w:hAnsiTheme="minorHAnsi" w:cstheme="minorHAnsi"/>
                <w:color w:val="FFFFFF" w:themeColor="background1"/>
                <w:lang w:val="en-GB"/>
              </w:rPr>
              <w:t>"</w:t>
            </w:r>
            <w:r w:rsidRPr="003A16E9">
              <w:rPr>
                <w:rFonts w:eastAsiaTheme="minorEastAsia"/>
                <w:b/>
                <w:bCs/>
                <w:color w:val="FFFFFF" w:themeColor="background1"/>
                <w:lang w:val="en-GB"/>
              </w:rPr>
              <w:t>Innovation Dialogues: Tackling Burnout and Flex-washing in Modern Workplaces and turn these challenges into opportunities!</w:t>
            </w:r>
            <w:r w:rsidRPr="003A16E9">
              <w:rPr>
                <w:rFonts w:asciiTheme="minorHAnsi" w:hAnsiTheme="minorHAnsi" w:cstheme="minorHAnsi"/>
                <w:color w:val="FFFFFF" w:themeColor="background1"/>
                <w:lang w:val="en-GB"/>
              </w:rPr>
              <w:t>". The event takes place today, 13</w:t>
            </w:r>
            <w:r w:rsidRPr="003A16E9">
              <w:rPr>
                <w:rFonts w:asciiTheme="minorHAnsi" w:hAnsiTheme="minorHAnsi" w:cstheme="minorHAnsi"/>
                <w:color w:val="FFFFFF" w:themeColor="background1"/>
                <w:vertAlign w:val="superscript"/>
                <w:lang w:val="en-GB"/>
              </w:rPr>
              <w:t>th</w:t>
            </w:r>
            <w:r w:rsidRPr="003A16E9">
              <w:rPr>
                <w:rFonts w:asciiTheme="minorHAnsi" w:hAnsiTheme="minorHAnsi" w:cstheme="minorHAnsi"/>
                <w:color w:val="FFFFFF" w:themeColor="background1"/>
                <w:lang w:val="en-GB"/>
              </w:rPr>
              <w:t xml:space="preserve"> May, 2024.</w:t>
            </w:r>
          </w:p>
          <w:p w14:paraId="34905164" w14:textId="77777777" w:rsidR="005D0134" w:rsidRPr="003A16E9" w:rsidRDefault="005D0134" w:rsidP="005D0134">
            <w:pPr>
              <w:pStyle w:val="xmsonormal"/>
              <w:rPr>
                <w:rFonts w:asciiTheme="minorHAnsi" w:hAnsiTheme="minorHAnsi" w:cstheme="minorHAnsi"/>
                <w:color w:val="FFFFFF" w:themeColor="background1"/>
                <w:lang w:val="en-GB" w:eastAsia="en-US"/>
              </w:rPr>
            </w:pPr>
          </w:p>
          <w:p w14:paraId="1F8F395B" w14:textId="77777777" w:rsidR="005D0134" w:rsidRPr="003A16E9" w:rsidRDefault="005D0134" w:rsidP="005D0134">
            <w:pPr>
              <w:pStyle w:val="NormalWeb"/>
              <w:spacing w:before="0" w:beforeAutospacing="0" w:after="0" w:afterAutospacing="0"/>
              <w:rPr>
                <w:rFonts w:asciiTheme="minorHAnsi" w:hAnsiTheme="minorHAnsi" w:cstheme="minorBidi"/>
                <w:b/>
                <w:bCs/>
                <w:color w:val="FFFFFF" w:themeColor="background1"/>
                <w:sz w:val="22"/>
                <w:szCs w:val="22"/>
                <w:lang w:val="en-GB"/>
              </w:rPr>
            </w:pPr>
            <w:r w:rsidRPr="003A16E9">
              <w:rPr>
                <w:rStyle w:val="xcontentpasted1"/>
                <w:rFonts w:asciiTheme="minorHAnsi" w:hAnsiTheme="minorHAnsi" w:cstheme="minorBidi"/>
                <w:b/>
                <w:bCs/>
                <w:color w:val="FFFFFF" w:themeColor="background1"/>
                <w:sz w:val="22"/>
                <w:szCs w:val="22"/>
                <w:lang w:val="en-GB"/>
              </w:rPr>
              <w:t xml:space="preserve">WHEN | </w:t>
            </w:r>
            <w:r w:rsidRPr="003A16E9">
              <w:rPr>
                <w:rStyle w:val="xcontentpasted1"/>
                <w:rFonts w:asciiTheme="minorHAnsi" w:hAnsiTheme="minorHAnsi" w:cstheme="minorBidi"/>
                <w:color w:val="FFFFFF" w:themeColor="background1"/>
                <w:sz w:val="22"/>
                <w:szCs w:val="22"/>
                <w:lang w:val="en-GB"/>
              </w:rPr>
              <w:t>10:00 – 11:30 EET</w:t>
            </w:r>
          </w:p>
          <w:p w14:paraId="54980B3C" w14:textId="77777777" w:rsidR="005D0134" w:rsidRPr="003A16E9" w:rsidRDefault="005D0134" w:rsidP="005D0134">
            <w:pPr>
              <w:pStyle w:val="NormalWeb"/>
              <w:spacing w:before="0" w:beforeAutospacing="0" w:after="0" w:afterAutospacing="0"/>
              <w:rPr>
                <w:rFonts w:asciiTheme="minorHAnsi" w:hAnsiTheme="minorHAnsi" w:cstheme="minorHAnsi"/>
                <w:color w:val="FFFFFF" w:themeColor="background1"/>
                <w:sz w:val="22"/>
                <w:szCs w:val="22"/>
                <w:lang w:val="en-GB"/>
              </w:rPr>
            </w:pPr>
            <w:r w:rsidRPr="003A16E9">
              <w:rPr>
                <w:rStyle w:val="xcontentpasted1"/>
                <w:rFonts w:asciiTheme="minorHAnsi" w:hAnsiTheme="minorHAnsi" w:cstheme="minorHAnsi"/>
                <w:b/>
                <w:bCs/>
                <w:color w:val="FFFFFF" w:themeColor="background1"/>
                <w:sz w:val="22"/>
                <w:szCs w:val="22"/>
                <w:lang w:val="en-GB"/>
              </w:rPr>
              <w:t xml:space="preserve">WHERE | </w:t>
            </w:r>
            <w:r w:rsidRPr="003A16E9">
              <w:rPr>
                <w:rStyle w:val="xcontentpasted1"/>
                <w:rFonts w:asciiTheme="minorHAnsi" w:hAnsiTheme="minorHAnsi" w:cstheme="minorHAnsi"/>
                <w:color w:val="FFFFFF" w:themeColor="background1"/>
                <w:sz w:val="22"/>
                <w:szCs w:val="22"/>
                <w:lang w:val="en-GB"/>
              </w:rPr>
              <w:t>Online via TEAMS</w:t>
            </w:r>
          </w:p>
          <w:p w14:paraId="67F3D8F5" w14:textId="77777777" w:rsidR="005D0134" w:rsidRPr="003A16E9" w:rsidRDefault="005D0134" w:rsidP="005D0134">
            <w:pPr>
              <w:pStyle w:val="xelementtoproof"/>
              <w:rPr>
                <w:rStyle w:val="Hyperlink"/>
                <w:rFonts w:asciiTheme="minorHAnsi" w:eastAsia="Times New Roman" w:hAnsiTheme="minorHAnsi" w:cstheme="minorHAnsi"/>
                <w:color w:val="FFFFFF" w:themeColor="background1"/>
                <w:shd w:val="clear" w:color="auto" w:fill="FFFFFF"/>
                <w:lang w:val="en-GB"/>
              </w:rPr>
            </w:pPr>
            <w:r w:rsidRPr="003A16E9">
              <w:rPr>
                <w:rFonts w:ascii="Segoe UI Emoji" w:hAnsi="Segoe UI Emoji" w:cs="Segoe UI Emoji"/>
              </w:rPr>
              <w:t>🔗</w:t>
            </w:r>
            <w:r w:rsidRPr="003A16E9">
              <w:rPr>
                <w:rStyle w:val="xcontentpasted1"/>
                <w:rFonts w:asciiTheme="minorHAnsi" w:eastAsia="Times New Roman" w:hAnsiTheme="minorHAnsi" w:cstheme="minorHAnsi"/>
                <w:b/>
                <w:bCs/>
                <w:color w:val="FFFFFF" w:themeColor="background1"/>
                <w:lang w:val="en-GB" w:eastAsia="lt-LT"/>
              </w:rPr>
              <w:t xml:space="preserve">Event link | </w:t>
            </w:r>
            <w:r w:rsidRPr="003A16E9">
              <w:rPr>
                <w:rStyle w:val="xcontentpasted1"/>
                <w:rFonts w:asciiTheme="minorHAnsi" w:eastAsia="Times New Roman" w:hAnsiTheme="minorHAnsi" w:cstheme="minorHAnsi"/>
                <w:color w:val="FFFFFF" w:themeColor="background1"/>
                <w:u w:val="single"/>
                <w:lang w:val="en-GB" w:eastAsia="lt-LT"/>
              </w:rPr>
              <w:t>l</w:t>
            </w:r>
            <w:r w:rsidRPr="003A16E9">
              <w:rPr>
                <w:rStyle w:val="xcontentpasted1"/>
                <w:rFonts w:eastAsia="Times New Roman" w:cstheme="minorHAnsi"/>
                <w:color w:val="FFFFFF" w:themeColor="background1"/>
                <w:u w:val="single"/>
                <w:lang w:eastAsia="lt-LT"/>
              </w:rPr>
              <w:t>ink to the event</w:t>
            </w:r>
            <w:r w:rsidRPr="003A16E9">
              <w:rPr>
                <w:rStyle w:val="xcontentpasted1"/>
                <w:rFonts w:asciiTheme="minorHAnsi" w:eastAsia="Times New Roman" w:hAnsiTheme="minorHAnsi" w:cstheme="minorHAnsi"/>
                <w:b/>
                <w:bCs/>
                <w:color w:val="FFFFFF" w:themeColor="background1"/>
                <w:lang w:val="en-GB" w:eastAsia="lt-LT"/>
              </w:rPr>
              <w:t xml:space="preserve"> </w:t>
            </w:r>
          </w:p>
          <w:p w14:paraId="10D718E1" w14:textId="77777777" w:rsidR="005D0134" w:rsidRPr="00E67AF0" w:rsidRDefault="005D0134" w:rsidP="005D0134">
            <w:pPr>
              <w:pStyle w:val="xmsonormal"/>
              <w:jc w:val="both"/>
              <w:rPr>
                <w:rFonts w:asciiTheme="minorHAnsi" w:hAnsiTheme="minorHAnsi" w:cstheme="minorHAnsi"/>
                <w:lang w:val="en-GB"/>
              </w:rPr>
            </w:pPr>
          </w:p>
          <w:p w14:paraId="26E23C77" w14:textId="77777777" w:rsidR="005D0134" w:rsidRPr="0096525B" w:rsidRDefault="005D0134" w:rsidP="005D0134">
            <w:pPr>
              <w:rPr>
                <w:rStyle w:val="Hyperlink"/>
                <w:rFonts w:cstheme="minorHAnsi"/>
                <w:lang w:val="en-GB"/>
              </w:rPr>
            </w:pPr>
            <w:r>
              <w:rPr>
                <w:rFonts w:cstheme="minorHAnsi"/>
                <w:lang w:val="en-GB"/>
              </w:rPr>
              <w:fldChar w:fldCharType="begin"/>
            </w:r>
            <w:r>
              <w:rPr>
                <w:rFonts w:cstheme="minorHAnsi"/>
                <w:lang w:val="en-GB"/>
              </w:rPr>
              <w:instrText>HYPERLINK "https://www.facebook.com/events/568211352284881"</w:instrText>
            </w:r>
            <w:r>
              <w:rPr>
                <w:rFonts w:cstheme="minorHAnsi"/>
                <w:lang w:val="en-GB"/>
              </w:rPr>
            </w:r>
            <w:r>
              <w:rPr>
                <w:rFonts w:cstheme="minorHAnsi"/>
                <w:lang w:val="en-GB"/>
              </w:rPr>
              <w:fldChar w:fldCharType="separate"/>
            </w:r>
            <w:r w:rsidRPr="0096525B">
              <w:rPr>
                <w:rStyle w:val="Hyperlink"/>
                <w:rFonts w:cstheme="minorHAnsi"/>
                <w:lang w:val="en-GB"/>
              </w:rPr>
              <w:t>More about the event.</w:t>
            </w:r>
          </w:p>
          <w:p w14:paraId="50367B12" w14:textId="77777777" w:rsidR="005D0134" w:rsidRPr="00E67AF0" w:rsidRDefault="005D0134" w:rsidP="005D0134">
            <w:pPr>
              <w:pStyle w:val="xmsonormal"/>
              <w:jc w:val="both"/>
              <w:rPr>
                <w:rFonts w:asciiTheme="minorHAnsi" w:hAnsiTheme="minorHAnsi" w:cstheme="minorHAnsi"/>
                <w:lang w:val="en-GB"/>
              </w:rPr>
            </w:pPr>
            <w:r>
              <w:rPr>
                <w:rFonts w:asciiTheme="minorHAnsi" w:hAnsiTheme="minorHAnsi" w:cstheme="minorHAnsi"/>
                <w:lang w:val="en-GB" w:eastAsia="en-US"/>
              </w:rPr>
              <w:fldChar w:fldCharType="end"/>
            </w:r>
          </w:p>
          <w:p w14:paraId="551C3336" w14:textId="77777777" w:rsidR="005D0134" w:rsidRPr="00E67AF0" w:rsidRDefault="005D0134" w:rsidP="005D0134">
            <w:pPr>
              <w:pStyle w:val="xmsonormal"/>
              <w:jc w:val="both"/>
              <w:rPr>
                <w:rFonts w:asciiTheme="minorHAnsi" w:hAnsiTheme="minorHAnsi" w:cstheme="minorHAnsi"/>
                <w:lang w:val="en-GB"/>
              </w:rPr>
            </w:pPr>
            <w:r w:rsidRPr="00E67AF0">
              <w:rPr>
                <w:rFonts w:asciiTheme="minorHAnsi" w:hAnsiTheme="minorHAnsi" w:cstheme="minorHAnsi"/>
                <w:lang w:val="en-GB"/>
              </w:rPr>
              <w:lastRenderedPageBreak/>
              <w:t>See you soon!</w:t>
            </w:r>
          </w:p>
          <w:p w14:paraId="35E57802" w14:textId="77777777" w:rsidR="005D0134" w:rsidRPr="00E67AF0" w:rsidRDefault="005D0134" w:rsidP="005D0134">
            <w:pPr>
              <w:pStyle w:val="xmsonormal"/>
              <w:jc w:val="both"/>
              <w:rPr>
                <w:rFonts w:asciiTheme="minorHAnsi" w:hAnsiTheme="minorHAnsi" w:cstheme="minorHAnsi"/>
                <w:color w:val="000000"/>
                <w:lang w:val="en-GB"/>
              </w:rPr>
            </w:pPr>
            <w:r w:rsidRPr="00E67AF0">
              <w:rPr>
                <w:rFonts w:asciiTheme="minorHAnsi" w:hAnsiTheme="minorHAnsi" w:cstheme="minorHAnsi"/>
                <w:color w:val="000000"/>
                <w:lang w:val="en-GB"/>
              </w:rPr>
              <w:t> </w:t>
            </w:r>
          </w:p>
          <w:p w14:paraId="3F39B2F4" w14:textId="77777777" w:rsidR="005D0134" w:rsidRPr="00E67AF0" w:rsidRDefault="005D0134" w:rsidP="005D0134">
            <w:pPr>
              <w:rPr>
                <w:rFonts w:cstheme="minorHAnsi"/>
                <w:lang w:val="en-GB"/>
              </w:rPr>
            </w:pPr>
            <w:r w:rsidRPr="00E67AF0">
              <w:rPr>
                <w:rFonts w:cstheme="minorHAnsi"/>
                <w:lang w:val="en-GB"/>
              </w:rPr>
              <w:t>Kind regards,</w:t>
            </w:r>
          </w:p>
          <w:p w14:paraId="23930665" w14:textId="77777777" w:rsidR="005D0134" w:rsidRPr="00E67AF0" w:rsidRDefault="005D0134" w:rsidP="005D0134">
            <w:pPr>
              <w:rPr>
                <w:rFonts w:cstheme="minorHAnsi"/>
                <w:lang w:val="en-GB"/>
              </w:rPr>
            </w:pPr>
            <w:r w:rsidRPr="00E67AF0">
              <w:rPr>
                <w:rFonts w:cstheme="minorHAnsi"/>
                <w:lang w:val="en-GB"/>
              </w:rPr>
              <w:t>Organizing team</w:t>
            </w:r>
          </w:p>
          <w:p w14:paraId="1FE73F94" w14:textId="77777777" w:rsidR="00BE7AB7" w:rsidRDefault="00BE7AB7" w:rsidP="00BE7AB7">
            <w:pPr>
              <w:rPr>
                <w:rFonts w:cstheme="minorHAnsi"/>
                <w:color w:val="FF0000"/>
                <w:lang w:val="en-GB"/>
              </w:rPr>
            </w:pPr>
          </w:p>
        </w:tc>
      </w:tr>
      <w:tr w:rsidR="00BE7AB7" w14:paraId="2A778F61" w14:textId="77777777" w:rsidTr="00602959">
        <w:tc>
          <w:tcPr>
            <w:tcW w:w="2689" w:type="dxa"/>
          </w:tcPr>
          <w:p w14:paraId="6C270597" w14:textId="14EA4D49" w:rsidR="00BE7AB7" w:rsidRDefault="00BE7AB7" w:rsidP="00BE7AB7">
            <w:pPr>
              <w:rPr>
                <w:rFonts w:cstheme="minorHAnsi"/>
                <w:color w:val="FF0000"/>
                <w:lang w:val="en-GB"/>
              </w:rPr>
            </w:pPr>
            <w:bookmarkStart w:id="9" w:name="No9"/>
            <w:r w:rsidRPr="009E4170">
              <w:rPr>
                <w:rFonts w:cstheme="minorHAnsi"/>
                <w:color w:val="FFFFFF" w:themeColor="background1"/>
                <w:lang w:val="en-GB"/>
              </w:rPr>
              <w:lastRenderedPageBreak/>
              <w:t xml:space="preserve">No </w:t>
            </w:r>
            <w:r>
              <w:rPr>
                <w:rFonts w:cstheme="minorHAnsi"/>
                <w:color w:val="FFFFFF" w:themeColor="background1"/>
                <w:lang w:val="en-GB"/>
              </w:rPr>
              <w:t>9</w:t>
            </w:r>
            <w:bookmarkEnd w:id="9"/>
            <w:r w:rsidRPr="009E4170">
              <w:rPr>
                <w:rFonts w:cstheme="minorHAnsi"/>
                <w:color w:val="FFFFFF" w:themeColor="background1"/>
                <w:lang w:val="en-GB"/>
              </w:rPr>
              <w:t xml:space="preserve">. Example of the remainder e-mails to participant </w:t>
            </w:r>
            <w:r>
              <w:rPr>
                <w:rFonts w:cstheme="minorHAnsi"/>
                <w:color w:val="FFFFFF" w:themeColor="background1"/>
                <w:lang w:val="en-GB"/>
              </w:rPr>
              <w:t>on the day of</w:t>
            </w:r>
            <w:r w:rsidRPr="009E4170">
              <w:rPr>
                <w:rFonts w:cstheme="minorHAnsi"/>
                <w:color w:val="FFFFFF" w:themeColor="background1"/>
                <w:lang w:val="en-GB"/>
              </w:rPr>
              <w:t xml:space="preserve"> the Event</w:t>
            </w:r>
          </w:p>
        </w:tc>
        <w:tc>
          <w:tcPr>
            <w:tcW w:w="10261" w:type="dxa"/>
          </w:tcPr>
          <w:p w14:paraId="589805AE" w14:textId="77777777" w:rsidR="00CA24B8" w:rsidRPr="00970B1A" w:rsidRDefault="00CA24B8" w:rsidP="00CA24B8">
            <w:r w:rsidRPr="00970B1A">
              <w:t>Hello,</w:t>
            </w:r>
          </w:p>
          <w:p w14:paraId="5B1EBDC0" w14:textId="77777777" w:rsidR="00CA24B8" w:rsidRPr="00970B1A" w:rsidRDefault="00CA24B8" w:rsidP="00CA24B8">
            <w:r w:rsidRPr="00970B1A">
              <w:t> </w:t>
            </w:r>
          </w:p>
          <w:p w14:paraId="45624AE9" w14:textId="77777777" w:rsidR="00CA24B8" w:rsidRPr="00970B1A" w:rsidRDefault="00CA24B8" w:rsidP="00CA24B8">
            <w:r w:rsidRPr="00970B1A">
              <w:t>The event " Innovation Dialogues: Tackling Burnout and Flex-washing in Modern Workplaces and turn these challenges into opportunities! " starts within 1 hour.</w:t>
            </w:r>
          </w:p>
          <w:p w14:paraId="66E0B684" w14:textId="77777777" w:rsidR="00CA24B8" w:rsidRPr="00970B1A" w:rsidRDefault="00CA24B8" w:rsidP="00CA24B8"/>
          <w:p w14:paraId="55C6D90B" w14:textId="77777777" w:rsidR="00CA24B8" w:rsidRPr="00970B1A" w:rsidRDefault="00CA24B8" w:rsidP="00CA24B8">
            <w:r w:rsidRPr="00970B1A">
              <w:t>WHEN | 10:00 – 11:30 EET</w:t>
            </w:r>
          </w:p>
          <w:p w14:paraId="488154D6" w14:textId="77777777" w:rsidR="00CA24B8" w:rsidRPr="00970B1A" w:rsidRDefault="00CA24B8" w:rsidP="00CA24B8">
            <w:r w:rsidRPr="00970B1A">
              <w:t>WHERE | Online via TEAMS</w:t>
            </w:r>
          </w:p>
          <w:p w14:paraId="24A0676B" w14:textId="77777777" w:rsidR="00CA24B8" w:rsidRPr="00E67AF0" w:rsidRDefault="00CA24B8" w:rsidP="00CA24B8">
            <w:pPr>
              <w:rPr>
                <w:rStyle w:val="xcontentpasted1"/>
                <w:rFonts w:eastAsia="Times New Roman"/>
                <w:b/>
                <w:bCs/>
                <w:color w:val="000000"/>
                <w:lang w:val="en-GB" w:eastAsia="lt-LT"/>
              </w:rPr>
            </w:pPr>
            <w:r w:rsidRPr="00970B1A">
              <w:rPr>
                <w:rFonts w:ascii="Segoe UI Emoji" w:hAnsi="Segoe UI Emoji" w:cs="Segoe UI Emoji"/>
              </w:rPr>
              <w:t>🔗</w:t>
            </w:r>
            <w:r w:rsidRPr="00970B1A">
              <w:t>Event link |</w:t>
            </w:r>
            <w:r w:rsidRPr="48FABFA2">
              <w:rPr>
                <w:rStyle w:val="xcontentpasted1"/>
                <w:rFonts w:eastAsia="Times New Roman"/>
                <w:b/>
                <w:bCs/>
                <w:color w:val="000000"/>
                <w:lang w:val="en-GB" w:eastAsia="lt-LT"/>
              </w:rPr>
              <w:t xml:space="preserve"> </w:t>
            </w:r>
            <w:r w:rsidRPr="0096525B">
              <w:rPr>
                <w:rFonts w:eastAsia="Times New Roman"/>
                <w:u w:val="single"/>
                <w:lang w:val="en-GB"/>
              </w:rPr>
              <w:t>l</w:t>
            </w:r>
            <w:r w:rsidRPr="0096525B">
              <w:rPr>
                <w:rFonts w:eastAsia="Times New Roman"/>
                <w:u w:val="single"/>
              </w:rPr>
              <w:t>ink</w:t>
            </w:r>
            <w:r w:rsidRPr="0096525B">
              <w:rPr>
                <w:u w:val="single"/>
              </w:rPr>
              <w:t xml:space="preserve"> to the event</w:t>
            </w:r>
          </w:p>
          <w:p w14:paraId="38AC26E6" w14:textId="77777777" w:rsidR="00CA24B8" w:rsidRPr="00E67AF0" w:rsidRDefault="00CA24B8" w:rsidP="00CA24B8">
            <w:pPr>
              <w:pStyle w:val="xmsonormal"/>
              <w:jc w:val="both"/>
              <w:rPr>
                <w:rFonts w:asciiTheme="minorHAnsi" w:hAnsiTheme="minorHAnsi" w:cstheme="minorHAnsi"/>
                <w:lang w:val="en-GB"/>
              </w:rPr>
            </w:pPr>
          </w:p>
          <w:p w14:paraId="3F5D13C8" w14:textId="77777777" w:rsidR="00CA24B8" w:rsidRPr="00E67AF0" w:rsidRDefault="00CA24B8" w:rsidP="00CA24B8">
            <w:pPr>
              <w:rPr>
                <w:rFonts w:cstheme="minorHAnsi"/>
                <w:lang w:val="en-GB" w:eastAsia="lt-LT"/>
              </w:rPr>
            </w:pPr>
            <w:r w:rsidRPr="00E67AF0">
              <w:rPr>
                <w:rFonts w:cstheme="minorHAnsi"/>
                <w:lang w:val="en-GB" w:eastAsia="lt-LT"/>
              </w:rPr>
              <w:t>Please, join the webinar some minutes ahead of time and mute the microphone.</w:t>
            </w:r>
          </w:p>
          <w:p w14:paraId="70CCAB68" w14:textId="77777777" w:rsidR="00CA24B8" w:rsidRPr="0096525B" w:rsidRDefault="00CA24B8" w:rsidP="00CA24B8">
            <w:pPr>
              <w:rPr>
                <w:rStyle w:val="Hyperlink"/>
                <w:lang w:val="en-GB"/>
              </w:rPr>
            </w:pPr>
            <w:r>
              <w:rPr>
                <w:lang w:val="en-GB"/>
              </w:rPr>
              <w:fldChar w:fldCharType="begin"/>
            </w:r>
            <w:r>
              <w:rPr>
                <w:lang w:val="en-GB"/>
              </w:rPr>
              <w:instrText>HYPERLINK "https://www.facebook.com/events/568211352284881"</w:instrText>
            </w:r>
            <w:r>
              <w:rPr>
                <w:lang w:val="en-GB"/>
              </w:rPr>
            </w:r>
            <w:r>
              <w:rPr>
                <w:lang w:val="en-GB"/>
              </w:rPr>
              <w:fldChar w:fldCharType="separate"/>
            </w:r>
            <w:r w:rsidRPr="0096525B">
              <w:rPr>
                <w:rStyle w:val="Hyperlink"/>
                <w:lang w:val="en-GB"/>
              </w:rPr>
              <w:t>More about the event.</w:t>
            </w:r>
          </w:p>
          <w:p w14:paraId="76D8A71E" w14:textId="77777777" w:rsidR="00CA24B8" w:rsidRPr="00E67AF0" w:rsidRDefault="00CA24B8" w:rsidP="00CA24B8">
            <w:pPr>
              <w:pStyle w:val="xmsonormal"/>
              <w:jc w:val="both"/>
              <w:rPr>
                <w:rFonts w:asciiTheme="minorHAnsi" w:hAnsiTheme="minorHAnsi" w:cstheme="minorHAnsi"/>
                <w:lang w:val="en-GB"/>
              </w:rPr>
            </w:pPr>
            <w:r>
              <w:rPr>
                <w:rFonts w:asciiTheme="minorHAnsi" w:hAnsiTheme="minorHAnsi" w:cstheme="minorBidi"/>
                <w:lang w:val="en-GB" w:eastAsia="en-US"/>
              </w:rPr>
              <w:fldChar w:fldCharType="end"/>
            </w:r>
          </w:p>
          <w:p w14:paraId="7090314B" w14:textId="77777777" w:rsidR="00CA24B8" w:rsidRPr="00E67AF0" w:rsidRDefault="00CA24B8" w:rsidP="00CA24B8">
            <w:pPr>
              <w:pStyle w:val="xmsonormal"/>
              <w:jc w:val="both"/>
              <w:rPr>
                <w:rFonts w:asciiTheme="minorHAnsi" w:hAnsiTheme="minorHAnsi" w:cstheme="minorHAnsi"/>
                <w:lang w:val="en-GB"/>
              </w:rPr>
            </w:pPr>
            <w:r w:rsidRPr="00E67AF0">
              <w:rPr>
                <w:rFonts w:asciiTheme="minorHAnsi" w:hAnsiTheme="minorHAnsi" w:cstheme="minorHAnsi"/>
                <w:lang w:val="en-GB"/>
              </w:rPr>
              <w:t>See you soon!</w:t>
            </w:r>
          </w:p>
          <w:p w14:paraId="66BFECC6" w14:textId="77777777" w:rsidR="00CA24B8" w:rsidRPr="00E67AF0" w:rsidRDefault="00CA24B8" w:rsidP="00CA24B8">
            <w:pPr>
              <w:pStyle w:val="xmsonormal"/>
              <w:jc w:val="both"/>
              <w:rPr>
                <w:rFonts w:asciiTheme="minorHAnsi" w:hAnsiTheme="minorHAnsi" w:cstheme="minorHAnsi"/>
                <w:color w:val="000000"/>
                <w:lang w:val="en-GB"/>
              </w:rPr>
            </w:pPr>
            <w:r w:rsidRPr="00E67AF0">
              <w:rPr>
                <w:rFonts w:asciiTheme="minorHAnsi" w:hAnsiTheme="minorHAnsi" w:cstheme="minorHAnsi"/>
                <w:color w:val="000000"/>
                <w:lang w:val="en-GB"/>
              </w:rPr>
              <w:t> </w:t>
            </w:r>
          </w:p>
          <w:p w14:paraId="6BEB62BC" w14:textId="77777777" w:rsidR="00CA24B8" w:rsidRPr="00E67AF0" w:rsidRDefault="00CA24B8" w:rsidP="00CA24B8">
            <w:pPr>
              <w:rPr>
                <w:rFonts w:cstheme="minorHAnsi"/>
                <w:lang w:val="en-GB"/>
              </w:rPr>
            </w:pPr>
            <w:r w:rsidRPr="00E67AF0">
              <w:rPr>
                <w:rFonts w:cstheme="minorHAnsi"/>
                <w:lang w:val="en-GB"/>
              </w:rPr>
              <w:t>Kind regards,</w:t>
            </w:r>
          </w:p>
          <w:p w14:paraId="4037BB56" w14:textId="77777777" w:rsidR="00CA24B8" w:rsidRPr="00E67AF0" w:rsidRDefault="00CA24B8" w:rsidP="00CA24B8">
            <w:pPr>
              <w:rPr>
                <w:rFonts w:cstheme="minorHAnsi"/>
                <w:lang w:val="en-GB"/>
              </w:rPr>
            </w:pPr>
            <w:r w:rsidRPr="00E67AF0">
              <w:rPr>
                <w:rFonts w:cstheme="minorHAnsi"/>
                <w:lang w:val="en-GB"/>
              </w:rPr>
              <w:t>Organizers</w:t>
            </w:r>
          </w:p>
          <w:p w14:paraId="489C2D02" w14:textId="77777777" w:rsidR="00BE7AB7" w:rsidRDefault="00BE7AB7" w:rsidP="00BE7AB7">
            <w:pPr>
              <w:rPr>
                <w:rFonts w:cstheme="minorHAnsi"/>
                <w:color w:val="FF0000"/>
                <w:lang w:val="en-GB"/>
              </w:rPr>
            </w:pPr>
          </w:p>
        </w:tc>
      </w:tr>
      <w:tr w:rsidR="00BE7AB7" w14:paraId="4999FB71" w14:textId="77777777" w:rsidTr="00602959">
        <w:tc>
          <w:tcPr>
            <w:tcW w:w="2689" w:type="dxa"/>
          </w:tcPr>
          <w:p w14:paraId="47C4340F" w14:textId="7857B130" w:rsidR="00BE7AB7" w:rsidRPr="001B3188" w:rsidRDefault="00BE7AB7" w:rsidP="00BE7AB7">
            <w:pPr>
              <w:rPr>
                <w:rFonts w:cstheme="minorHAnsi"/>
                <w:color w:val="FF0000"/>
                <w:lang w:val="en-GB"/>
              </w:rPr>
            </w:pPr>
            <w:bookmarkStart w:id="10" w:name="No10"/>
            <w:r w:rsidRPr="001B3188">
              <w:rPr>
                <w:rFonts w:cstheme="minorHAnsi"/>
                <w:color w:val="FFFFFF" w:themeColor="background1"/>
                <w:lang w:val="en-GB"/>
              </w:rPr>
              <w:t>N</w:t>
            </w:r>
            <w:r w:rsidRPr="001B3188">
              <w:rPr>
                <w:color w:val="FFFFFF" w:themeColor="background1"/>
              </w:rPr>
              <w:t xml:space="preserve">o </w:t>
            </w:r>
            <w:r>
              <w:rPr>
                <w:color w:val="FFFFFF" w:themeColor="background1"/>
              </w:rPr>
              <w:t>10</w:t>
            </w:r>
            <w:bookmarkEnd w:id="10"/>
            <w:r w:rsidRPr="001B3188">
              <w:rPr>
                <w:color w:val="FFFFFF" w:themeColor="background1"/>
              </w:rPr>
              <w:t>. Example of the f</w:t>
            </w:r>
            <w:r w:rsidRPr="001B3188">
              <w:rPr>
                <w:rFonts w:cstheme="minorHAnsi"/>
                <w:color w:val="FFFFFF" w:themeColor="background1"/>
                <w:lang w:val="en-GB"/>
              </w:rPr>
              <w:t>ollow-up letter to participants and request to fill in the satisfaction survey</w:t>
            </w:r>
          </w:p>
        </w:tc>
        <w:tc>
          <w:tcPr>
            <w:tcW w:w="10261" w:type="dxa"/>
          </w:tcPr>
          <w:p w14:paraId="7FB83A2A" w14:textId="77777777" w:rsidR="00FA0F9C" w:rsidRPr="00E67AF0" w:rsidRDefault="00FA0F9C" w:rsidP="00FA0F9C">
            <w:pPr>
              <w:rPr>
                <w:rFonts w:cstheme="minorHAnsi"/>
                <w:lang w:val="en-GB"/>
              </w:rPr>
            </w:pPr>
            <w:r w:rsidRPr="00E67AF0">
              <w:rPr>
                <w:rFonts w:cstheme="minorHAnsi"/>
                <w:lang w:val="en-GB"/>
              </w:rPr>
              <w:t>Dear Participants,</w:t>
            </w:r>
          </w:p>
          <w:p w14:paraId="599C4808" w14:textId="77777777" w:rsidR="00FA0F9C" w:rsidRPr="00E67AF0" w:rsidRDefault="00FA0F9C" w:rsidP="00FA0F9C">
            <w:pPr>
              <w:rPr>
                <w:rFonts w:cstheme="minorHAnsi"/>
                <w:lang w:val="en-GB"/>
              </w:rPr>
            </w:pPr>
          </w:p>
          <w:p w14:paraId="5B842E9A" w14:textId="77777777" w:rsidR="00FA0F9C" w:rsidRPr="00E67AF0" w:rsidRDefault="00FA0F9C" w:rsidP="00FA0F9C">
            <w:pPr>
              <w:rPr>
                <w:lang w:val="en-GB"/>
              </w:rPr>
            </w:pPr>
            <w:r w:rsidRPr="48FABFA2">
              <w:rPr>
                <w:lang w:val="en-GB"/>
              </w:rPr>
              <w:t xml:space="preserve">We would like to thank you for participating in yesterday’s event </w:t>
            </w:r>
            <w:r w:rsidRPr="48FABFA2">
              <w:rPr>
                <w:rFonts w:ascii="Segoe UI Emoji" w:hAnsi="Segoe UI Emoji" w:cs="Segoe UI Emoji"/>
                <w:lang w:val="en-GB"/>
              </w:rPr>
              <w:t>🟠</w:t>
            </w:r>
            <w:r w:rsidRPr="48FABFA2">
              <w:rPr>
                <w:rFonts w:eastAsiaTheme="minorEastAsia"/>
                <w:b/>
                <w:bCs/>
                <w:color w:val="080809"/>
                <w:lang w:val="en-GB"/>
              </w:rPr>
              <w:t xml:space="preserve"> </w:t>
            </w:r>
            <w:r w:rsidRPr="002B7154">
              <w:t>Innovation Dialogues: Tackling Burnout and Flex-washing in Modern Workplaces and turn these challenges into opportunities!</w:t>
            </w:r>
            <w:r w:rsidRPr="48FABFA2">
              <w:rPr>
                <w:lang w:val="en-GB"/>
              </w:rPr>
              <w:t xml:space="preserve"> We hope that the event provided a valuable platform for you to gain new insights, reflect, share your own experiences, and connect with other professionals.</w:t>
            </w:r>
          </w:p>
          <w:p w14:paraId="78FC9FA9" w14:textId="77777777" w:rsidR="00FA0F9C" w:rsidRPr="00E67AF0" w:rsidRDefault="00FA0F9C" w:rsidP="00FA0F9C">
            <w:pPr>
              <w:rPr>
                <w:rFonts w:cstheme="minorHAnsi"/>
                <w:lang w:val="en-GB"/>
              </w:rPr>
            </w:pPr>
          </w:p>
          <w:p w14:paraId="0E860ECF" w14:textId="77777777" w:rsidR="00FA0F9C" w:rsidRPr="00E67AF0" w:rsidRDefault="00FA0F9C" w:rsidP="00FA0F9C">
            <w:pPr>
              <w:rPr>
                <w:rFonts w:cstheme="minorHAnsi"/>
                <w:lang w:val="en-GB"/>
              </w:rPr>
            </w:pPr>
            <w:r w:rsidRPr="00E67AF0">
              <w:rPr>
                <w:rFonts w:cstheme="minorHAnsi"/>
                <w:lang w:val="en-GB"/>
              </w:rPr>
              <w:t xml:space="preserve">We would appreciate it if you could take a moment </w:t>
            </w:r>
            <w:r w:rsidRPr="00E67AF0">
              <w:rPr>
                <w:rFonts w:ascii="Segoe UI Emoji" w:hAnsi="Segoe UI Emoji" w:cs="Segoe UI Emoji"/>
                <w:lang w:val="en-GB"/>
              </w:rPr>
              <w:t>➡️</w:t>
            </w:r>
            <w:r w:rsidRPr="00E67AF0">
              <w:rPr>
                <w:rFonts w:cstheme="minorHAnsi"/>
                <w:lang w:val="en-GB"/>
              </w:rPr>
              <w:t>to fill out a short survey to evaluate your experience at the event. Your feedback will help us improve and better respond to your needs in future events.</w:t>
            </w:r>
          </w:p>
          <w:p w14:paraId="47F2CAC7" w14:textId="77777777" w:rsidR="00FA0F9C" w:rsidRPr="00E67AF0" w:rsidRDefault="00FA0F9C" w:rsidP="00FA0F9C">
            <w:pPr>
              <w:rPr>
                <w:rFonts w:cstheme="minorHAnsi"/>
                <w:lang w:val="en-GB"/>
              </w:rPr>
            </w:pPr>
          </w:p>
          <w:p w14:paraId="485A1B3F" w14:textId="77777777" w:rsidR="00FA0F9C" w:rsidRPr="00E67AF0" w:rsidRDefault="00FA0F9C" w:rsidP="00FA0F9C">
            <w:pPr>
              <w:rPr>
                <w:rFonts w:cstheme="minorHAnsi"/>
                <w:lang w:val="en-GB"/>
              </w:rPr>
            </w:pPr>
            <w:r w:rsidRPr="00E67AF0">
              <w:rPr>
                <w:rFonts w:ascii="Segoe UI Emoji" w:hAnsi="Segoe UI Emoji" w:cs="Segoe UI Emoji"/>
                <w:lang w:val="en-GB"/>
              </w:rPr>
              <w:t>🔗</w:t>
            </w:r>
            <w:r w:rsidRPr="00E67AF0">
              <w:rPr>
                <w:rFonts w:cstheme="minorHAnsi"/>
                <w:lang w:val="en-GB"/>
              </w:rPr>
              <w:t>Link to the survey:</w:t>
            </w:r>
            <w:r w:rsidRPr="00475A9C">
              <w:rPr>
                <w:rFonts w:cstheme="minorHAnsi"/>
                <w:lang w:val="en-GB"/>
              </w:rPr>
              <w:t xml:space="preserve"> </w:t>
            </w:r>
            <w:hyperlink r:id="rId18" w:history="1">
              <w:r w:rsidRPr="00475A9C">
                <w:rPr>
                  <w:rStyle w:val="Hyperlink"/>
                  <w:rFonts w:cstheme="minorHAnsi"/>
                </w:rPr>
                <w:t>https://forms.office.com/e/BGajU6VDuD</w:t>
              </w:r>
            </w:hyperlink>
          </w:p>
          <w:p w14:paraId="43D40964" w14:textId="77777777" w:rsidR="00FA0F9C" w:rsidRPr="00E67AF0" w:rsidRDefault="00FA0F9C" w:rsidP="00FA0F9C">
            <w:pPr>
              <w:rPr>
                <w:rFonts w:cstheme="minorHAnsi"/>
                <w:lang w:val="en-GB"/>
              </w:rPr>
            </w:pPr>
          </w:p>
          <w:p w14:paraId="38792270" w14:textId="77777777" w:rsidR="00FA0F9C" w:rsidRPr="00E67AF0" w:rsidRDefault="00FA0F9C" w:rsidP="00FA0F9C">
            <w:pPr>
              <w:rPr>
                <w:rFonts w:cstheme="minorHAnsi"/>
                <w:lang w:val="en-GB"/>
              </w:rPr>
            </w:pPr>
            <w:r w:rsidRPr="00E67AF0">
              <w:rPr>
                <w:rFonts w:cstheme="minorHAnsi"/>
                <w:lang w:val="en-GB"/>
              </w:rPr>
              <w:t>Thank you once again for your participation!</w:t>
            </w:r>
          </w:p>
          <w:p w14:paraId="1A2AE5C0" w14:textId="77777777" w:rsidR="00FA0F9C" w:rsidRPr="00E67AF0" w:rsidRDefault="00FA0F9C" w:rsidP="00FA0F9C">
            <w:pPr>
              <w:rPr>
                <w:rFonts w:cstheme="minorHAnsi"/>
                <w:lang w:val="en-GB"/>
              </w:rPr>
            </w:pPr>
          </w:p>
          <w:p w14:paraId="7ABCC007" w14:textId="77777777" w:rsidR="00FA0F9C" w:rsidRPr="002B7154" w:rsidRDefault="00FA0F9C" w:rsidP="00FA0F9C">
            <w:r w:rsidRPr="002B7154">
              <w:t>Best regards,</w:t>
            </w:r>
          </w:p>
          <w:p w14:paraId="361FBF1C" w14:textId="77777777" w:rsidR="00FA0F9C" w:rsidRPr="002B7154" w:rsidRDefault="00FA0F9C" w:rsidP="00FA0F9C">
            <w:r w:rsidRPr="002B7154">
              <w:lastRenderedPageBreak/>
              <w:t>The Organizers</w:t>
            </w:r>
          </w:p>
          <w:p w14:paraId="662C392A" w14:textId="77777777" w:rsidR="00BE7AB7" w:rsidRDefault="00BE7AB7" w:rsidP="00BE7AB7">
            <w:pPr>
              <w:rPr>
                <w:rFonts w:cstheme="minorHAnsi"/>
                <w:color w:val="FF0000"/>
                <w:lang w:val="en-GB"/>
              </w:rPr>
            </w:pPr>
          </w:p>
        </w:tc>
      </w:tr>
    </w:tbl>
    <w:p w14:paraId="334FE934" w14:textId="77777777" w:rsidR="00D93157" w:rsidRPr="00584A99" w:rsidRDefault="00D93157" w:rsidP="00D93157">
      <w:pPr>
        <w:rPr>
          <w:rFonts w:cstheme="minorHAnsi"/>
          <w:color w:val="FF0000"/>
          <w:lang w:val="en-GB"/>
        </w:rPr>
      </w:pPr>
    </w:p>
    <w:p w14:paraId="72819D71" w14:textId="77777777" w:rsidR="002C74BE" w:rsidRPr="00E67AF0" w:rsidRDefault="002C74BE" w:rsidP="00F41934">
      <w:pPr>
        <w:rPr>
          <w:rFonts w:cstheme="minorHAnsi"/>
          <w:color w:val="FF0000"/>
          <w:lang w:val="en-GB"/>
        </w:rPr>
      </w:pPr>
    </w:p>
    <w:sectPr w:rsidR="002C74BE" w:rsidRPr="00E67AF0" w:rsidSect="00D80440">
      <w:pgSz w:w="15840" w:h="12240" w:orient="landscape"/>
      <w:pgMar w:top="993" w:right="1440" w:bottom="99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8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3591A"/>
    <w:multiLevelType w:val="hybridMultilevel"/>
    <w:tmpl w:val="E0A6F572"/>
    <w:lvl w:ilvl="0" w:tplc="B8FC1F60">
      <w:start w:val="1"/>
      <w:numFmt w:val="bullet"/>
      <w:lvlText w:val=""/>
      <w:lvlJc w:val="left"/>
      <w:pPr>
        <w:tabs>
          <w:tab w:val="num" w:pos="720"/>
        </w:tabs>
        <w:ind w:left="720" w:hanging="360"/>
      </w:pPr>
      <w:rPr>
        <w:rFonts w:ascii="Wingdings" w:hAnsi="Wingdings" w:hint="default"/>
      </w:rPr>
    </w:lvl>
    <w:lvl w:ilvl="1" w:tplc="20B053F0" w:tentative="1">
      <w:start w:val="1"/>
      <w:numFmt w:val="bullet"/>
      <w:lvlText w:val=""/>
      <w:lvlJc w:val="left"/>
      <w:pPr>
        <w:tabs>
          <w:tab w:val="num" w:pos="1440"/>
        </w:tabs>
        <w:ind w:left="1440" w:hanging="360"/>
      </w:pPr>
      <w:rPr>
        <w:rFonts w:ascii="Wingdings" w:hAnsi="Wingdings" w:hint="default"/>
      </w:rPr>
    </w:lvl>
    <w:lvl w:ilvl="2" w:tplc="88F23220" w:tentative="1">
      <w:start w:val="1"/>
      <w:numFmt w:val="bullet"/>
      <w:lvlText w:val=""/>
      <w:lvlJc w:val="left"/>
      <w:pPr>
        <w:tabs>
          <w:tab w:val="num" w:pos="2160"/>
        </w:tabs>
        <w:ind w:left="2160" w:hanging="360"/>
      </w:pPr>
      <w:rPr>
        <w:rFonts w:ascii="Wingdings" w:hAnsi="Wingdings" w:hint="default"/>
      </w:rPr>
    </w:lvl>
    <w:lvl w:ilvl="3" w:tplc="3D2AD980" w:tentative="1">
      <w:start w:val="1"/>
      <w:numFmt w:val="bullet"/>
      <w:lvlText w:val=""/>
      <w:lvlJc w:val="left"/>
      <w:pPr>
        <w:tabs>
          <w:tab w:val="num" w:pos="2880"/>
        </w:tabs>
        <w:ind w:left="2880" w:hanging="360"/>
      </w:pPr>
      <w:rPr>
        <w:rFonts w:ascii="Wingdings" w:hAnsi="Wingdings" w:hint="default"/>
      </w:rPr>
    </w:lvl>
    <w:lvl w:ilvl="4" w:tplc="AD1ECFDA" w:tentative="1">
      <w:start w:val="1"/>
      <w:numFmt w:val="bullet"/>
      <w:lvlText w:val=""/>
      <w:lvlJc w:val="left"/>
      <w:pPr>
        <w:tabs>
          <w:tab w:val="num" w:pos="3600"/>
        </w:tabs>
        <w:ind w:left="3600" w:hanging="360"/>
      </w:pPr>
      <w:rPr>
        <w:rFonts w:ascii="Wingdings" w:hAnsi="Wingdings" w:hint="default"/>
      </w:rPr>
    </w:lvl>
    <w:lvl w:ilvl="5" w:tplc="95F696C6" w:tentative="1">
      <w:start w:val="1"/>
      <w:numFmt w:val="bullet"/>
      <w:lvlText w:val=""/>
      <w:lvlJc w:val="left"/>
      <w:pPr>
        <w:tabs>
          <w:tab w:val="num" w:pos="4320"/>
        </w:tabs>
        <w:ind w:left="4320" w:hanging="360"/>
      </w:pPr>
      <w:rPr>
        <w:rFonts w:ascii="Wingdings" w:hAnsi="Wingdings" w:hint="default"/>
      </w:rPr>
    </w:lvl>
    <w:lvl w:ilvl="6" w:tplc="945C0F36" w:tentative="1">
      <w:start w:val="1"/>
      <w:numFmt w:val="bullet"/>
      <w:lvlText w:val=""/>
      <w:lvlJc w:val="left"/>
      <w:pPr>
        <w:tabs>
          <w:tab w:val="num" w:pos="5040"/>
        </w:tabs>
        <w:ind w:left="5040" w:hanging="360"/>
      </w:pPr>
      <w:rPr>
        <w:rFonts w:ascii="Wingdings" w:hAnsi="Wingdings" w:hint="default"/>
      </w:rPr>
    </w:lvl>
    <w:lvl w:ilvl="7" w:tplc="EC540A34" w:tentative="1">
      <w:start w:val="1"/>
      <w:numFmt w:val="bullet"/>
      <w:lvlText w:val=""/>
      <w:lvlJc w:val="left"/>
      <w:pPr>
        <w:tabs>
          <w:tab w:val="num" w:pos="5760"/>
        </w:tabs>
        <w:ind w:left="5760" w:hanging="360"/>
      </w:pPr>
      <w:rPr>
        <w:rFonts w:ascii="Wingdings" w:hAnsi="Wingdings" w:hint="default"/>
      </w:rPr>
    </w:lvl>
    <w:lvl w:ilvl="8" w:tplc="BB4CE73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E4330E"/>
    <w:multiLevelType w:val="hybridMultilevel"/>
    <w:tmpl w:val="FE466A52"/>
    <w:lvl w:ilvl="0" w:tplc="32484F8C">
      <w:numFmt w:val="bullet"/>
      <w:lvlText w:val="-"/>
      <w:lvlJc w:val="left"/>
      <w:pPr>
        <w:ind w:left="720" w:hanging="360"/>
      </w:pPr>
      <w:rPr>
        <w:rFonts w:ascii="Calibri" w:eastAsiaTheme="minorHAnsi" w:hAnsi="Calibri" w:cs="Calibri" w:hint="default"/>
        <w:b/>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107925A7"/>
    <w:multiLevelType w:val="hybridMultilevel"/>
    <w:tmpl w:val="5F76AB54"/>
    <w:lvl w:ilvl="0" w:tplc="42540096">
      <w:start w:val="1"/>
      <w:numFmt w:val="bullet"/>
      <w:lvlText w:val=""/>
      <w:lvlJc w:val="left"/>
      <w:pPr>
        <w:tabs>
          <w:tab w:val="num" w:pos="720"/>
        </w:tabs>
        <w:ind w:left="720" w:hanging="360"/>
      </w:pPr>
      <w:rPr>
        <w:rFonts w:ascii="Wingdings" w:hAnsi="Wingdings" w:hint="default"/>
      </w:rPr>
    </w:lvl>
    <w:lvl w:ilvl="1" w:tplc="C2C0F7D0" w:tentative="1">
      <w:start w:val="1"/>
      <w:numFmt w:val="bullet"/>
      <w:lvlText w:val=""/>
      <w:lvlJc w:val="left"/>
      <w:pPr>
        <w:tabs>
          <w:tab w:val="num" w:pos="1440"/>
        </w:tabs>
        <w:ind w:left="1440" w:hanging="360"/>
      </w:pPr>
      <w:rPr>
        <w:rFonts w:ascii="Wingdings" w:hAnsi="Wingdings" w:hint="default"/>
      </w:rPr>
    </w:lvl>
    <w:lvl w:ilvl="2" w:tplc="678CF648" w:tentative="1">
      <w:start w:val="1"/>
      <w:numFmt w:val="bullet"/>
      <w:lvlText w:val=""/>
      <w:lvlJc w:val="left"/>
      <w:pPr>
        <w:tabs>
          <w:tab w:val="num" w:pos="2160"/>
        </w:tabs>
        <w:ind w:left="2160" w:hanging="360"/>
      </w:pPr>
      <w:rPr>
        <w:rFonts w:ascii="Wingdings" w:hAnsi="Wingdings" w:hint="default"/>
      </w:rPr>
    </w:lvl>
    <w:lvl w:ilvl="3" w:tplc="B7B899C0" w:tentative="1">
      <w:start w:val="1"/>
      <w:numFmt w:val="bullet"/>
      <w:lvlText w:val=""/>
      <w:lvlJc w:val="left"/>
      <w:pPr>
        <w:tabs>
          <w:tab w:val="num" w:pos="2880"/>
        </w:tabs>
        <w:ind w:left="2880" w:hanging="360"/>
      </w:pPr>
      <w:rPr>
        <w:rFonts w:ascii="Wingdings" w:hAnsi="Wingdings" w:hint="default"/>
      </w:rPr>
    </w:lvl>
    <w:lvl w:ilvl="4" w:tplc="C56A0F2A" w:tentative="1">
      <w:start w:val="1"/>
      <w:numFmt w:val="bullet"/>
      <w:lvlText w:val=""/>
      <w:lvlJc w:val="left"/>
      <w:pPr>
        <w:tabs>
          <w:tab w:val="num" w:pos="3600"/>
        </w:tabs>
        <w:ind w:left="3600" w:hanging="360"/>
      </w:pPr>
      <w:rPr>
        <w:rFonts w:ascii="Wingdings" w:hAnsi="Wingdings" w:hint="default"/>
      </w:rPr>
    </w:lvl>
    <w:lvl w:ilvl="5" w:tplc="3DC2BE2E" w:tentative="1">
      <w:start w:val="1"/>
      <w:numFmt w:val="bullet"/>
      <w:lvlText w:val=""/>
      <w:lvlJc w:val="left"/>
      <w:pPr>
        <w:tabs>
          <w:tab w:val="num" w:pos="4320"/>
        </w:tabs>
        <w:ind w:left="4320" w:hanging="360"/>
      </w:pPr>
      <w:rPr>
        <w:rFonts w:ascii="Wingdings" w:hAnsi="Wingdings" w:hint="default"/>
      </w:rPr>
    </w:lvl>
    <w:lvl w:ilvl="6" w:tplc="707CE958" w:tentative="1">
      <w:start w:val="1"/>
      <w:numFmt w:val="bullet"/>
      <w:lvlText w:val=""/>
      <w:lvlJc w:val="left"/>
      <w:pPr>
        <w:tabs>
          <w:tab w:val="num" w:pos="5040"/>
        </w:tabs>
        <w:ind w:left="5040" w:hanging="360"/>
      </w:pPr>
      <w:rPr>
        <w:rFonts w:ascii="Wingdings" w:hAnsi="Wingdings" w:hint="default"/>
      </w:rPr>
    </w:lvl>
    <w:lvl w:ilvl="7" w:tplc="5C4AD582" w:tentative="1">
      <w:start w:val="1"/>
      <w:numFmt w:val="bullet"/>
      <w:lvlText w:val=""/>
      <w:lvlJc w:val="left"/>
      <w:pPr>
        <w:tabs>
          <w:tab w:val="num" w:pos="5760"/>
        </w:tabs>
        <w:ind w:left="5760" w:hanging="360"/>
      </w:pPr>
      <w:rPr>
        <w:rFonts w:ascii="Wingdings" w:hAnsi="Wingdings" w:hint="default"/>
      </w:rPr>
    </w:lvl>
    <w:lvl w:ilvl="8" w:tplc="5748E45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8022E1"/>
    <w:multiLevelType w:val="hybridMultilevel"/>
    <w:tmpl w:val="8E5E2ED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15A1E43D"/>
    <w:multiLevelType w:val="hybridMultilevel"/>
    <w:tmpl w:val="3334E2EE"/>
    <w:lvl w:ilvl="0" w:tplc="7B8AE004">
      <w:start w:val="1"/>
      <w:numFmt w:val="bullet"/>
      <w:lvlText w:val="·"/>
      <w:lvlJc w:val="left"/>
      <w:pPr>
        <w:ind w:left="720" w:hanging="360"/>
      </w:pPr>
      <w:rPr>
        <w:rFonts w:ascii="Symbol" w:hAnsi="Symbol" w:hint="default"/>
      </w:rPr>
    </w:lvl>
    <w:lvl w:ilvl="1" w:tplc="9D30E890">
      <w:start w:val="1"/>
      <w:numFmt w:val="bullet"/>
      <w:lvlText w:val="o"/>
      <w:lvlJc w:val="left"/>
      <w:pPr>
        <w:ind w:left="1440" w:hanging="360"/>
      </w:pPr>
      <w:rPr>
        <w:rFonts w:ascii="Courier New" w:hAnsi="Courier New" w:hint="default"/>
      </w:rPr>
    </w:lvl>
    <w:lvl w:ilvl="2" w:tplc="6A56F502">
      <w:start w:val="1"/>
      <w:numFmt w:val="bullet"/>
      <w:lvlText w:val=""/>
      <w:lvlJc w:val="left"/>
      <w:pPr>
        <w:ind w:left="2160" w:hanging="360"/>
      </w:pPr>
      <w:rPr>
        <w:rFonts w:ascii="Wingdings" w:hAnsi="Wingdings" w:hint="default"/>
      </w:rPr>
    </w:lvl>
    <w:lvl w:ilvl="3" w:tplc="134A64E0">
      <w:start w:val="1"/>
      <w:numFmt w:val="bullet"/>
      <w:lvlText w:val=""/>
      <w:lvlJc w:val="left"/>
      <w:pPr>
        <w:ind w:left="2880" w:hanging="360"/>
      </w:pPr>
      <w:rPr>
        <w:rFonts w:ascii="Symbol" w:hAnsi="Symbol" w:hint="default"/>
      </w:rPr>
    </w:lvl>
    <w:lvl w:ilvl="4" w:tplc="7680A54A">
      <w:start w:val="1"/>
      <w:numFmt w:val="bullet"/>
      <w:lvlText w:val="o"/>
      <w:lvlJc w:val="left"/>
      <w:pPr>
        <w:ind w:left="3600" w:hanging="360"/>
      </w:pPr>
      <w:rPr>
        <w:rFonts w:ascii="Courier New" w:hAnsi="Courier New" w:hint="default"/>
      </w:rPr>
    </w:lvl>
    <w:lvl w:ilvl="5" w:tplc="ACF0FD36">
      <w:start w:val="1"/>
      <w:numFmt w:val="bullet"/>
      <w:lvlText w:val=""/>
      <w:lvlJc w:val="left"/>
      <w:pPr>
        <w:ind w:left="4320" w:hanging="360"/>
      </w:pPr>
      <w:rPr>
        <w:rFonts w:ascii="Wingdings" w:hAnsi="Wingdings" w:hint="default"/>
      </w:rPr>
    </w:lvl>
    <w:lvl w:ilvl="6" w:tplc="AAE6B172">
      <w:start w:val="1"/>
      <w:numFmt w:val="bullet"/>
      <w:lvlText w:val=""/>
      <w:lvlJc w:val="left"/>
      <w:pPr>
        <w:ind w:left="5040" w:hanging="360"/>
      </w:pPr>
      <w:rPr>
        <w:rFonts w:ascii="Symbol" w:hAnsi="Symbol" w:hint="default"/>
      </w:rPr>
    </w:lvl>
    <w:lvl w:ilvl="7" w:tplc="E3DABCE8">
      <w:start w:val="1"/>
      <w:numFmt w:val="bullet"/>
      <w:lvlText w:val="o"/>
      <w:lvlJc w:val="left"/>
      <w:pPr>
        <w:ind w:left="5760" w:hanging="360"/>
      </w:pPr>
      <w:rPr>
        <w:rFonts w:ascii="Courier New" w:hAnsi="Courier New" w:hint="default"/>
      </w:rPr>
    </w:lvl>
    <w:lvl w:ilvl="8" w:tplc="A29237D8">
      <w:start w:val="1"/>
      <w:numFmt w:val="bullet"/>
      <w:lvlText w:val=""/>
      <w:lvlJc w:val="left"/>
      <w:pPr>
        <w:ind w:left="6480" w:hanging="360"/>
      </w:pPr>
      <w:rPr>
        <w:rFonts w:ascii="Wingdings" w:hAnsi="Wingdings" w:hint="default"/>
      </w:rPr>
    </w:lvl>
  </w:abstractNum>
  <w:abstractNum w:abstractNumId="5" w15:restartNumberingAfterBreak="0">
    <w:nsid w:val="16CE185D"/>
    <w:multiLevelType w:val="hybridMultilevel"/>
    <w:tmpl w:val="ACD041F2"/>
    <w:lvl w:ilvl="0" w:tplc="768E9BF4">
      <w:start w:val="1"/>
      <w:numFmt w:val="bullet"/>
      <w:lvlText w:val="•"/>
      <w:lvlJc w:val="left"/>
      <w:pPr>
        <w:tabs>
          <w:tab w:val="num" w:pos="720"/>
        </w:tabs>
        <w:ind w:left="720" w:hanging="360"/>
      </w:pPr>
      <w:rPr>
        <w:rFonts w:ascii="Arial" w:hAnsi="Arial" w:hint="default"/>
      </w:rPr>
    </w:lvl>
    <w:lvl w:ilvl="1" w:tplc="569890F8" w:tentative="1">
      <w:start w:val="1"/>
      <w:numFmt w:val="bullet"/>
      <w:lvlText w:val="•"/>
      <w:lvlJc w:val="left"/>
      <w:pPr>
        <w:tabs>
          <w:tab w:val="num" w:pos="1440"/>
        </w:tabs>
        <w:ind w:left="1440" w:hanging="360"/>
      </w:pPr>
      <w:rPr>
        <w:rFonts w:ascii="Arial" w:hAnsi="Arial" w:hint="default"/>
      </w:rPr>
    </w:lvl>
    <w:lvl w:ilvl="2" w:tplc="EF66E068" w:tentative="1">
      <w:start w:val="1"/>
      <w:numFmt w:val="bullet"/>
      <w:lvlText w:val="•"/>
      <w:lvlJc w:val="left"/>
      <w:pPr>
        <w:tabs>
          <w:tab w:val="num" w:pos="2160"/>
        </w:tabs>
        <w:ind w:left="2160" w:hanging="360"/>
      </w:pPr>
      <w:rPr>
        <w:rFonts w:ascii="Arial" w:hAnsi="Arial" w:hint="default"/>
      </w:rPr>
    </w:lvl>
    <w:lvl w:ilvl="3" w:tplc="9DDC6714" w:tentative="1">
      <w:start w:val="1"/>
      <w:numFmt w:val="bullet"/>
      <w:lvlText w:val="•"/>
      <w:lvlJc w:val="left"/>
      <w:pPr>
        <w:tabs>
          <w:tab w:val="num" w:pos="2880"/>
        </w:tabs>
        <w:ind w:left="2880" w:hanging="360"/>
      </w:pPr>
      <w:rPr>
        <w:rFonts w:ascii="Arial" w:hAnsi="Arial" w:hint="default"/>
      </w:rPr>
    </w:lvl>
    <w:lvl w:ilvl="4" w:tplc="EC08B020" w:tentative="1">
      <w:start w:val="1"/>
      <w:numFmt w:val="bullet"/>
      <w:lvlText w:val="•"/>
      <w:lvlJc w:val="left"/>
      <w:pPr>
        <w:tabs>
          <w:tab w:val="num" w:pos="3600"/>
        </w:tabs>
        <w:ind w:left="3600" w:hanging="360"/>
      </w:pPr>
      <w:rPr>
        <w:rFonts w:ascii="Arial" w:hAnsi="Arial" w:hint="default"/>
      </w:rPr>
    </w:lvl>
    <w:lvl w:ilvl="5" w:tplc="58CE4626" w:tentative="1">
      <w:start w:val="1"/>
      <w:numFmt w:val="bullet"/>
      <w:lvlText w:val="•"/>
      <w:lvlJc w:val="left"/>
      <w:pPr>
        <w:tabs>
          <w:tab w:val="num" w:pos="4320"/>
        </w:tabs>
        <w:ind w:left="4320" w:hanging="360"/>
      </w:pPr>
      <w:rPr>
        <w:rFonts w:ascii="Arial" w:hAnsi="Arial" w:hint="default"/>
      </w:rPr>
    </w:lvl>
    <w:lvl w:ilvl="6" w:tplc="6C6E3C1E" w:tentative="1">
      <w:start w:val="1"/>
      <w:numFmt w:val="bullet"/>
      <w:lvlText w:val="•"/>
      <w:lvlJc w:val="left"/>
      <w:pPr>
        <w:tabs>
          <w:tab w:val="num" w:pos="5040"/>
        </w:tabs>
        <w:ind w:left="5040" w:hanging="360"/>
      </w:pPr>
      <w:rPr>
        <w:rFonts w:ascii="Arial" w:hAnsi="Arial" w:hint="default"/>
      </w:rPr>
    </w:lvl>
    <w:lvl w:ilvl="7" w:tplc="98F8D3FC" w:tentative="1">
      <w:start w:val="1"/>
      <w:numFmt w:val="bullet"/>
      <w:lvlText w:val="•"/>
      <w:lvlJc w:val="left"/>
      <w:pPr>
        <w:tabs>
          <w:tab w:val="num" w:pos="5760"/>
        </w:tabs>
        <w:ind w:left="5760" w:hanging="360"/>
      </w:pPr>
      <w:rPr>
        <w:rFonts w:ascii="Arial" w:hAnsi="Arial" w:hint="default"/>
      </w:rPr>
    </w:lvl>
    <w:lvl w:ilvl="8" w:tplc="F9F4A9F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3BD384C"/>
    <w:multiLevelType w:val="hybridMultilevel"/>
    <w:tmpl w:val="DB84F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BD24DC2"/>
    <w:multiLevelType w:val="multilevel"/>
    <w:tmpl w:val="BA003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AA0E17"/>
    <w:multiLevelType w:val="multilevel"/>
    <w:tmpl w:val="68620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0AA6DBB"/>
    <w:multiLevelType w:val="hybridMultilevel"/>
    <w:tmpl w:val="EC843108"/>
    <w:lvl w:ilvl="0" w:tplc="BDAC2480">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10" w15:restartNumberingAfterBreak="0">
    <w:nsid w:val="4560453D"/>
    <w:multiLevelType w:val="hybridMultilevel"/>
    <w:tmpl w:val="E318C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F292221"/>
    <w:multiLevelType w:val="hybridMultilevel"/>
    <w:tmpl w:val="E3C831EE"/>
    <w:lvl w:ilvl="0" w:tplc="56125C94">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55BD77CE"/>
    <w:multiLevelType w:val="hybridMultilevel"/>
    <w:tmpl w:val="DFD21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976867"/>
    <w:multiLevelType w:val="hybridMultilevel"/>
    <w:tmpl w:val="11BA7D52"/>
    <w:lvl w:ilvl="0" w:tplc="1D580CB0">
      <w:start w:val="1"/>
      <w:numFmt w:val="bullet"/>
      <w:lvlText w:val="•"/>
      <w:lvlJc w:val="left"/>
      <w:pPr>
        <w:tabs>
          <w:tab w:val="num" w:pos="720"/>
        </w:tabs>
        <w:ind w:left="720" w:hanging="360"/>
      </w:pPr>
      <w:rPr>
        <w:rFonts w:ascii="Arial" w:hAnsi="Arial" w:hint="default"/>
      </w:rPr>
    </w:lvl>
    <w:lvl w:ilvl="1" w:tplc="046042D6" w:tentative="1">
      <w:start w:val="1"/>
      <w:numFmt w:val="bullet"/>
      <w:lvlText w:val="•"/>
      <w:lvlJc w:val="left"/>
      <w:pPr>
        <w:tabs>
          <w:tab w:val="num" w:pos="1440"/>
        </w:tabs>
        <w:ind w:left="1440" w:hanging="360"/>
      </w:pPr>
      <w:rPr>
        <w:rFonts w:ascii="Arial" w:hAnsi="Arial" w:hint="default"/>
      </w:rPr>
    </w:lvl>
    <w:lvl w:ilvl="2" w:tplc="8438BD14" w:tentative="1">
      <w:start w:val="1"/>
      <w:numFmt w:val="bullet"/>
      <w:lvlText w:val="•"/>
      <w:lvlJc w:val="left"/>
      <w:pPr>
        <w:tabs>
          <w:tab w:val="num" w:pos="2160"/>
        </w:tabs>
        <w:ind w:left="2160" w:hanging="360"/>
      </w:pPr>
      <w:rPr>
        <w:rFonts w:ascii="Arial" w:hAnsi="Arial" w:hint="default"/>
      </w:rPr>
    </w:lvl>
    <w:lvl w:ilvl="3" w:tplc="62804F1A" w:tentative="1">
      <w:start w:val="1"/>
      <w:numFmt w:val="bullet"/>
      <w:lvlText w:val="•"/>
      <w:lvlJc w:val="left"/>
      <w:pPr>
        <w:tabs>
          <w:tab w:val="num" w:pos="2880"/>
        </w:tabs>
        <w:ind w:left="2880" w:hanging="360"/>
      </w:pPr>
      <w:rPr>
        <w:rFonts w:ascii="Arial" w:hAnsi="Arial" w:hint="default"/>
      </w:rPr>
    </w:lvl>
    <w:lvl w:ilvl="4" w:tplc="1E923920" w:tentative="1">
      <w:start w:val="1"/>
      <w:numFmt w:val="bullet"/>
      <w:lvlText w:val="•"/>
      <w:lvlJc w:val="left"/>
      <w:pPr>
        <w:tabs>
          <w:tab w:val="num" w:pos="3600"/>
        </w:tabs>
        <w:ind w:left="3600" w:hanging="360"/>
      </w:pPr>
      <w:rPr>
        <w:rFonts w:ascii="Arial" w:hAnsi="Arial" w:hint="default"/>
      </w:rPr>
    </w:lvl>
    <w:lvl w:ilvl="5" w:tplc="E814FEAC" w:tentative="1">
      <w:start w:val="1"/>
      <w:numFmt w:val="bullet"/>
      <w:lvlText w:val="•"/>
      <w:lvlJc w:val="left"/>
      <w:pPr>
        <w:tabs>
          <w:tab w:val="num" w:pos="4320"/>
        </w:tabs>
        <w:ind w:left="4320" w:hanging="360"/>
      </w:pPr>
      <w:rPr>
        <w:rFonts w:ascii="Arial" w:hAnsi="Arial" w:hint="default"/>
      </w:rPr>
    </w:lvl>
    <w:lvl w:ilvl="6" w:tplc="96549020" w:tentative="1">
      <w:start w:val="1"/>
      <w:numFmt w:val="bullet"/>
      <w:lvlText w:val="•"/>
      <w:lvlJc w:val="left"/>
      <w:pPr>
        <w:tabs>
          <w:tab w:val="num" w:pos="5040"/>
        </w:tabs>
        <w:ind w:left="5040" w:hanging="360"/>
      </w:pPr>
      <w:rPr>
        <w:rFonts w:ascii="Arial" w:hAnsi="Arial" w:hint="default"/>
      </w:rPr>
    </w:lvl>
    <w:lvl w:ilvl="7" w:tplc="A68CCD8C" w:tentative="1">
      <w:start w:val="1"/>
      <w:numFmt w:val="bullet"/>
      <w:lvlText w:val="•"/>
      <w:lvlJc w:val="left"/>
      <w:pPr>
        <w:tabs>
          <w:tab w:val="num" w:pos="5760"/>
        </w:tabs>
        <w:ind w:left="5760" w:hanging="360"/>
      </w:pPr>
      <w:rPr>
        <w:rFonts w:ascii="Arial" w:hAnsi="Arial" w:hint="default"/>
      </w:rPr>
    </w:lvl>
    <w:lvl w:ilvl="8" w:tplc="EA4E655C"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5E0B133D"/>
    <w:multiLevelType w:val="hybridMultilevel"/>
    <w:tmpl w:val="76F888A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5" w15:restartNumberingAfterBreak="0">
    <w:nsid w:val="5F1F7FD8"/>
    <w:multiLevelType w:val="multilevel"/>
    <w:tmpl w:val="D0D40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1FA0860"/>
    <w:multiLevelType w:val="hybridMultilevel"/>
    <w:tmpl w:val="25CE9BA4"/>
    <w:lvl w:ilvl="0" w:tplc="56125C94">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7" w15:restartNumberingAfterBreak="0">
    <w:nsid w:val="6AE64104"/>
    <w:multiLevelType w:val="hybridMultilevel"/>
    <w:tmpl w:val="DD86203A"/>
    <w:lvl w:ilvl="0" w:tplc="9A3C79A6">
      <w:start w:val="1"/>
      <w:numFmt w:val="bullet"/>
      <w:lvlText w:val="•"/>
      <w:lvlJc w:val="left"/>
      <w:pPr>
        <w:tabs>
          <w:tab w:val="num" w:pos="720"/>
        </w:tabs>
        <w:ind w:left="720" w:hanging="360"/>
      </w:pPr>
      <w:rPr>
        <w:rFonts w:ascii="Arial" w:hAnsi="Arial" w:hint="default"/>
      </w:rPr>
    </w:lvl>
    <w:lvl w:ilvl="1" w:tplc="6F26A07E" w:tentative="1">
      <w:start w:val="1"/>
      <w:numFmt w:val="bullet"/>
      <w:lvlText w:val="•"/>
      <w:lvlJc w:val="left"/>
      <w:pPr>
        <w:tabs>
          <w:tab w:val="num" w:pos="1440"/>
        </w:tabs>
        <w:ind w:left="1440" w:hanging="360"/>
      </w:pPr>
      <w:rPr>
        <w:rFonts w:ascii="Arial" w:hAnsi="Arial" w:hint="default"/>
      </w:rPr>
    </w:lvl>
    <w:lvl w:ilvl="2" w:tplc="9B404D16" w:tentative="1">
      <w:start w:val="1"/>
      <w:numFmt w:val="bullet"/>
      <w:lvlText w:val="•"/>
      <w:lvlJc w:val="left"/>
      <w:pPr>
        <w:tabs>
          <w:tab w:val="num" w:pos="2160"/>
        </w:tabs>
        <w:ind w:left="2160" w:hanging="360"/>
      </w:pPr>
      <w:rPr>
        <w:rFonts w:ascii="Arial" w:hAnsi="Arial" w:hint="default"/>
      </w:rPr>
    </w:lvl>
    <w:lvl w:ilvl="3" w:tplc="9668B290" w:tentative="1">
      <w:start w:val="1"/>
      <w:numFmt w:val="bullet"/>
      <w:lvlText w:val="•"/>
      <w:lvlJc w:val="left"/>
      <w:pPr>
        <w:tabs>
          <w:tab w:val="num" w:pos="2880"/>
        </w:tabs>
        <w:ind w:left="2880" w:hanging="360"/>
      </w:pPr>
      <w:rPr>
        <w:rFonts w:ascii="Arial" w:hAnsi="Arial" w:hint="default"/>
      </w:rPr>
    </w:lvl>
    <w:lvl w:ilvl="4" w:tplc="E1FC22F2" w:tentative="1">
      <w:start w:val="1"/>
      <w:numFmt w:val="bullet"/>
      <w:lvlText w:val="•"/>
      <w:lvlJc w:val="left"/>
      <w:pPr>
        <w:tabs>
          <w:tab w:val="num" w:pos="3600"/>
        </w:tabs>
        <w:ind w:left="3600" w:hanging="360"/>
      </w:pPr>
      <w:rPr>
        <w:rFonts w:ascii="Arial" w:hAnsi="Arial" w:hint="default"/>
      </w:rPr>
    </w:lvl>
    <w:lvl w:ilvl="5" w:tplc="27D0BB2C" w:tentative="1">
      <w:start w:val="1"/>
      <w:numFmt w:val="bullet"/>
      <w:lvlText w:val="•"/>
      <w:lvlJc w:val="left"/>
      <w:pPr>
        <w:tabs>
          <w:tab w:val="num" w:pos="4320"/>
        </w:tabs>
        <w:ind w:left="4320" w:hanging="360"/>
      </w:pPr>
      <w:rPr>
        <w:rFonts w:ascii="Arial" w:hAnsi="Arial" w:hint="default"/>
      </w:rPr>
    </w:lvl>
    <w:lvl w:ilvl="6" w:tplc="0CF0904C" w:tentative="1">
      <w:start w:val="1"/>
      <w:numFmt w:val="bullet"/>
      <w:lvlText w:val="•"/>
      <w:lvlJc w:val="left"/>
      <w:pPr>
        <w:tabs>
          <w:tab w:val="num" w:pos="5040"/>
        </w:tabs>
        <w:ind w:left="5040" w:hanging="360"/>
      </w:pPr>
      <w:rPr>
        <w:rFonts w:ascii="Arial" w:hAnsi="Arial" w:hint="default"/>
      </w:rPr>
    </w:lvl>
    <w:lvl w:ilvl="7" w:tplc="4DFAF3BE" w:tentative="1">
      <w:start w:val="1"/>
      <w:numFmt w:val="bullet"/>
      <w:lvlText w:val="•"/>
      <w:lvlJc w:val="left"/>
      <w:pPr>
        <w:tabs>
          <w:tab w:val="num" w:pos="5760"/>
        </w:tabs>
        <w:ind w:left="5760" w:hanging="360"/>
      </w:pPr>
      <w:rPr>
        <w:rFonts w:ascii="Arial" w:hAnsi="Arial" w:hint="default"/>
      </w:rPr>
    </w:lvl>
    <w:lvl w:ilvl="8" w:tplc="64768E9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B416B3C"/>
    <w:multiLevelType w:val="hybridMultilevel"/>
    <w:tmpl w:val="3F9CC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FC29A7"/>
    <w:multiLevelType w:val="hybridMultilevel"/>
    <w:tmpl w:val="61B6D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9B571DD"/>
    <w:multiLevelType w:val="hybridMultilevel"/>
    <w:tmpl w:val="13088286"/>
    <w:lvl w:ilvl="0" w:tplc="E938915A">
      <w:start w:val="1"/>
      <w:numFmt w:val="bullet"/>
      <w:lvlText w:val="•"/>
      <w:lvlJc w:val="left"/>
      <w:pPr>
        <w:tabs>
          <w:tab w:val="num" w:pos="720"/>
        </w:tabs>
        <w:ind w:left="720" w:hanging="360"/>
      </w:pPr>
      <w:rPr>
        <w:rFonts w:ascii="Arial" w:hAnsi="Arial" w:hint="default"/>
      </w:rPr>
    </w:lvl>
    <w:lvl w:ilvl="1" w:tplc="AC7811B0" w:tentative="1">
      <w:start w:val="1"/>
      <w:numFmt w:val="bullet"/>
      <w:lvlText w:val="•"/>
      <w:lvlJc w:val="left"/>
      <w:pPr>
        <w:tabs>
          <w:tab w:val="num" w:pos="1440"/>
        </w:tabs>
        <w:ind w:left="1440" w:hanging="360"/>
      </w:pPr>
      <w:rPr>
        <w:rFonts w:ascii="Arial" w:hAnsi="Arial" w:hint="default"/>
      </w:rPr>
    </w:lvl>
    <w:lvl w:ilvl="2" w:tplc="F8625F6A" w:tentative="1">
      <w:start w:val="1"/>
      <w:numFmt w:val="bullet"/>
      <w:lvlText w:val="•"/>
      <w:lvlJc w:val="left"/>
      <w:pPr>
        <w:tabs>
          <w:tab w:val="num" w:pos="2160"/>
        </w:tabs>
        <w:ind w:left="2160" w:hanging="360"/>
      </w:pPr>
      <w:rPr>
        <w:rFonts w:ascii="Arial" w:hAnsi="Arial" w:hint="default"/>
      </w:rPr>
    </w:lvl>
    <w:lvl w:ilvl="3" w:tplc="00C62A16" w:tentative="1">
      <w:start w:val="1"/>
      <w:numFmt w:val="bullet"/>
      <w:lvlText w:val="•"/>
      <w:lvlJc w:val="left"/>
      <w:pPr>
        <w:tabs>
          <w:tab w:val="num" w:pos="2880"/>
        </w:tabs>
        <w:ind w:left="2880" w:hanging="360"/>
      </w:pPr>
      <w:rPr>
        <w:rFonts w:ascii="Arial" w:hAnsi="Arial" w:hint="default"/>
      </w:rPr>
    </w:lvl>
    <w:lvl w:ilvl="4" w:tplc="F078F248" w:tentative="1">
      <w:start w:val="1"/>
      <w:numFmt w:val="bullet"/>
      <w:lvlText w:val="•"/>
      <w:lvlJc w:val="left"/>
      <w:pPr>
        <w:tabs>
          <w:tab w:val="num" w:pos="3600"/>
        </w:tabs>
        <w:ind w:left="3600" w:hanging="360"/>
      </w:pPr>
      <w:rPr>
        <w:rFonts w:ascii="Arial" w:hAnsi="Arial" w:hint="default"/>
      </w:rPr>
    </w:lvl>
    <w:lvl w:ilvl="5" w:tplc="37F8A9E6" w:tentative="1">
      <w:start w:val="1"/>
      <w:numFmt w:val="bullet"/>
      <w:lvlText w:val="•"/>
      <w:lvlJc w:val="left"/>
      <w:pPr>
        <w:tabs>
          <w:tab w:val="num" w:pos="4320"/>
        </w:tabs>
        <w:ind w:left="4320" w:hanging="360"/>
      </w:pPr>
      <w:rPr>
        <w:rFonts w:ascii="Arial" w:hAnsi="Arial" w:hint="default"/>
      </w:rPr>
    </w:lvl>
    <w:lvl w:ilvl="6" w:tplc="685C2808" w:tentative="1">
      <w:start w:val="1"/>
      <w:numFmt w:val="bullet"/>
      <w:lvlText w:val="•"/>
      <w:lvlJc w:val="left"/>
      <w:pPr>
        <w:tabs>
          <w:tab w:val="num" w:pos="5040"/>
        </w:tabs>
        <w:ind w:left="5040" w:hanging="360"/>
      </w:pPr>
      <w:rPr>
        <w:rFonts w:ascii="Arial" w:hAnsi="Arial" w:hint="default"/>
      </w:rPr>
    </w:lvl>
    <w:lvl w:ilvl="7" w:tplc="4918735C" w:tentative="1">
      <w:start w:val="1"/>
      <w:numFmt w:val="bullet"/>
      <w:lvlText w:val="•"/>
      <w:lvlJc w:val="left"/>
      <w:pPr>
        <w:tabs>
          <w:tab w:val="num" w:pos="5760"/>
        </w:tabs>
        <w:ind w:left="5760" w:hanging="360"/>
      </w:pPr>
      <w:rPr>
        <w:rFonts w:ascii="Arial" w:hAnsi="Arial" w:hint="default"/>
      </w:rPr>
    </w:lvl>
    <w:lvl w:ilvl="8" w:tplc="0DF4C5C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7BDB5798"/>
    <w:multiLevelType w:val="multilevel"/>
    <w:tmpl w:val="58BC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16278581">
    <w:abstractNumId w:val="4"/>
  </w:num>
  <w:num w:numId="2" w16cid:durableId="12463341">
    <w:abstractNumId w:val="15"/>
  </w:num>
  <w:num w:numId="3" w16cid:durableId="1705787465">
    <w:abstractNumId w:val="9"/>
  </w:num>
  <w:num w:numId="4" w16cid:durableId="1074359445">
    <w:abstractNumId w:val="18"/>
  </w:num>
  <w:num w:numId="5" w16cid:durableId="1922328391">
    <w:abstractNumId w:val="19"/>
  </w:num>
  <w:num w:numId="6" w16cid:durableId="663320462">
    <w:abstractNumId w:val="10"/>
  </w:num>
  <w:num w:numId="7" w16cid:durableId="1099763637">
    <w:abstractNumId w:val="12"/>
  </w:num>
  <w:num w:numId="8" w16cid:durableId="1440879058">
    <w:abstractNumId w:val="6"/>
  </w:num>
  <w:num w:numId="9" w16cid:durableId="1191340269">
    <w:abstractNumId w:val="5"/>
  </w:num>
  <w:num w:numId="10" w16cid:durableId="221525160">
    <w:abstractNumId w:val="13"/>
  </w:num>
  <w:num w:numId="11" w16cid:durableId="1150831836">
    <w:abstractNumId w:val="17"/>
  </w:num>
  <w:num w:numId="12" w16cid:durableId="993529836">
    <w:abstractNumId w:val="3"/>
  </w:num>
  <w:num w:numId="13" w16cid:durableId="1515460153">
    <w:abstractNumId w:val="16"/>
  </w:num>
  <w:num w:numId="14" w16cid:durableId="60911611">
    <w:abstractNumId w:val="11"/>
  </w:num>
  <w:num w:numId="15" w16cid:durableId="1352147907">
    <w:abstractNumId w:val="1"/>
  </w:num>
  <w:num w:numId="16" w16cid:durableId="1375038654">
    <w:abstractNumId w:val="20"/>
  </w:num>
  <w:num w:numId="17" w16cid:durableId="1426003281">
    <w:abstractNumId w:val="2"/>
  </w:num>
  <w:num w:numId="18" w16cid:durableId="43648437">
    <w:abstractNumId w:val="0"/>
  </w:num>
  <w:num w:numId="19" w16cid:durableId="1428312501">
    <w:abstractNumId w:val="14"/>
  </w:num>
  <w:num w:numId="20" w16cid:durableId="1573730989">
    <w:abstractNumId w:val="7"/>
  </w:num>
  <w:num w:numId="21" w16cid:durableId="931209655">
    <w:abstractNumId w:val="8"/>
  </w:num>
  <w:num w:numId="22" w16cid:durableId="123662917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5F4"/>
    <w:rsid w:val="00002A1B"/>
    <w:rsid w:val="00004D9C"/>
    <w:rsid w:val="00006BFF"/>
    <w:rsid w:val="00010943"/>
    <w:rsid w:val="000122DF"/>
    <w:rsid w:val="00015FC1"/>
    <w:rsid w:val="00015FC7"/>
    <w:rsid w:val="00016D86"/>
    <w:rsid w:val="00020B86"/>
    <w:rsid w:val="000220AC"/>
    <w:rsid w:val="000258BF"/>
    <w:rsid w:val="00026CC7"/>
    <w:rsid w:val="00027F8A"/>
    <w:rsid w:val="00033313"/>
    <w:rsid w:val="00035F8C"/>
    <w:rsid w:val="00040F81"/>
    <w:rsid w:val="00041C8E"/>
    <w:rsid w:val="00043E72"/>
    <w:rsid w:val="000443DE"/>
    <w:rsid w:val="00052591"/>
    <w:rsid w:val="000547EA"/>
    <w:rsid w:val="0006282F"/>
    <w:rsid w:val="00063A71"/>
    <w:rsid w:val="00064C68"/>
    <w:rsid w:val="000675A9"/>
    <w:rsid w:val="00067D59"/>
    <w:rsid w:val="00070B57"/>
    <w:rsid w:val="0007272B"/>
    <w:rsid w:val="00073863"/>
    <w:rsid w:val="00074EB0"/>
    <w:rsid w:val="000756A5"/>
    <w:rsid w:val="00076733"/>
    <w:rsid w:val="00077C3B"/>
    <w:rsid w:val="00083C1B"/>
    <w:rsid w:val="000919C5"/>
    <w:rsid w:val="00095C6C"/>
    <w:rsid w:val="000A31BF"/>
    <w:rsid w:val="000B2F71"/>
    <w:rsid w:val="000B33C9"/>
    <w:rsid w:val="000B3A7C"/>
    <w:rsid w:val="000B3C68"/>
    <w:rsid w:val="000B4F04"/>
    <w:rsid w:val="000C42D7"/>
    <w:rsid w:val="000D1ED7"/>
    <w:rsid w:val="000D3CF3"/>
    <w:rsid w:val="000D7BCB"/>
    <w:rsid w:val="000E04F3"/>
    <w:rsid w:val="000E06C1"/>
    <w:rsid w:val="000E32F4"/>
    <w:rsid w:val="000E47FE"/>
    <w:rsid w:val="000E521B"/>
    <w:rsid w:val="000E6298"/>
    <w:rsid w:val="000E681B"/>
    <w:rsid w:val="000F4E87"/>
    <w:rsid w:val="0010073B"/>
    <w:rsid w:val="00103700"/>
    <w:rsid w:val="00106CBE"/>
    <w:rsid w:val="0011408E"/>
    <w:rsid w:val="00114ACB"/>
    <w:rsid w:val="00115A5E"/>
    <w:rsid w:val="00115AEB"/>
    <w:rsid w:val="00115D7A"/>
    <w:rsid w:val="001174BF"/>
    <w:rsid w:val="00121175"/>
    <w:rsid w:val="001215AA"/>
    <w:rsid w:val="001246EC"/>
    <w:rsid w:val="00125227"/>
    <w:rsid w:val="00131E64"/>
    <w:rsid w:val="001379AA"/>
    <w:rsid w:val="00137DE5"/>
    <w:rsid w:val="00141F4A"/>
    <w:rsid w:val="0014287F"/>
    <w:rsid w:val="0014335A"/>
    <w:rsid w:val="0014450D"/>
    <w:rsid w:val="00147FED"/>
    <w:rsid w:val="00153C81"/>
    <w:rsid w:val="001540D5"/>
    <w:rsid w:val="00154E81"/>
    <w:rsid w:val="00155B3C"/>
    <w:rsid w:val="001616D8"/>
    <w:rsid w:val="00166D4B"/>
    <w:rsid w:val="001678BF"/>
    <w:rsid w:val="00172975"/>
    <w:rsid w:val="0017558F"/>
    <w:rsid w:val="00176618"/>
    <w:rsid w:val="00182E9D"/>
    <w:rsid w:val="00183E1E"/>
    <w:rsid w:val="00191776"/>
    <w:rsid w:val="00197C74"/>
    <w:rsid w:val="001A2041"/>
    <w:rsid w:val="001B127A"/>
    <w:rsid w:val="001B2195"/>
    <w:rsid w:val="001B2CF0"/>
    <w:rsid w:val="001B34AB"/>
    <w:rsid w:val="001B3FB4"/>
    <w:rsid w:val="001B5183"/>
    <w:rsid w:val="001B57D8"/>
    <w:rsid w:val="001B6CF5"/>
    <w:rsid w:val="001C1C55"/>
    <w:rsid w:val="001C22FE"/>
    <w:rsid w:val="001C4A7E"/>
    <w:rsid w:val="001C4AB3"/>
    <w:rsid w:val="001C61E9"/>
    <w:rsid w:val="001C7FC2"/>
    <w:rsid w:val="001D3E66"/>
    <w:rsid w:val="001D4692"/>
    <w:rsid w:val="001E0550"/>
    <w:rsid w:val="001E1239"/>
    <w:rsid w:val="001E4453"/>
    <w:rsid w:val="001E4C37"/>
    <w:rsid w:val="001F1BFC"/>
    <w:rsid w:val="001F4594"/>
    <w:rsid w:val="001F7FAA"/>
    <w:rsid w:val="002007D3"/>
    <w:rsid w:val="00204F57"/>
    <w:rsid w:val="002071D4"/>
    <w:rsid w:val="002126A8"/>
    <w:rsid w:val="00217B82"/>
    <w:rsid w:val="002236C6"/>
    <w:rsid w:val="00225D2B"/>
    <w:rsid w:val="00231166"/>
    <w:rsid w:val="00234E91"/>
    <w:rsid w:val="002442DF"/>
    <w:rsid w:val="002506E2"/>
    <w:rsid w:val="00253E69"/>
    <w:rsid w:val="002545FF"/>
    <w:rsid w:val="002553D1"/>
    <w:rsid w:val="00255CCE"/>
    <w:rsid w:val="00255E96"/>
    <w:rsid w:val="0025672F"/>
    <w:rsid w:val="002670EC"/>
    <w:rsid w:val="00267331"/>
    <w:rsid w:val="00272940"/>
    <w:rsid w:val="0027315C"/>
    <w:rsid w:val="0028233D"/>
    <w:rsid w:val="00282CFC"/>
    <w:rsid w:val="0028694B"/>
    <w:rsid w:val="00287CE5"/>
    <w:rsid w:val="002912BF"/>
    <w:rsid w:val="00295227"/>
    <w:rsid w:val="002A57FC"/>
    <w:rsid w:val="002A6948"/>
    <w:rsid w:val="002A7572"/>
    <w:rsid w:val="002B0F72"/>
    <w:rsid w:val="002B32C7"/>
    <w:rsid w:val="002B7154"/>
    <w:rsid w:val="002C13AF"/>
    <w:rsid w:val="002C3802"/>
    <w:rsid w:val="002C5ECE"/>
    <w:rsid w:val="002C74BE"/>
    <w:rsid w:val="002D1EDB"/>
    <w:rsid w:val="002D1F03"/>
    <w:rsid w:val="002D243A"/>
    <w:rsid w:val="002D5290"/>
    <w:rsid w:val="002D7643"/>
    <w:rsid w:val="002E7A3C"/>
    <w:rsid w:val="002F0DE6"/>
    <w:rsid w:val="002F1F13"/>
    <w:rsid w:val="002F5867"/>
    <w:rsid w:val="002F5940"/>
    <w:rsid w:val="00301BA4"/>
    <w:rsid w:val="00302F00"/>
    <w:rsid w:val="0030333D"/>
    <w:rsid w:val="00303682"/>
    <w:rsid w:val="00305C31"/>
    <w:rsid w:val="00307C7C"/>
    <w:rsid w:val="003117C5"/>
    <w:rsid w:val="0031741F"/>
    <w:rsid w:val="00321240"/>
    <w:rsid w:val="003263F8"/>
    <w:rsid w:val="0033143A"/>
    <w:rsid w:val="00333608"/>
    <w:rsid w:val="00340548"/>
    <w:rsid w:val="003436FD"/>
    <w:rsid w:val="00344099"/>
    <w:rsid w:val="00345897"/>
    <w:rsid w:val="00345BD3"/>
    <w:rsid w:val="00347D4A"/>
    <w:rsid w:val="003512D7"/>
    <w:rsid w:val="003548EE"/>
    <w:rsid w:val="003576DF"/>
    <w:rsid w:val="00360172"/>
    <w:rsid w:val="00360887"/>
    <w:rsid w:val="00361D65"/>
    <w:rsid w:val="0037123C"/>
    <w:rsid w:val="0037674D"/>
    <w:rsid w:val="00380937"/>
    <w:rsid w:val="00380E0A"/>
    <w:rsid w:val="00383D6B"/>
    <w:rsid w:val="00385C76"/>
    <w:rsid w:val="00391193"/>
    <w:rsid w:val="00391DE0"/>
    <w:rsid w:val="003949A7"/>
    <w:rsid w:val="00394CD7"/>
    <w:rsid w:val="0039503C"/>
    <w:rsid w:val="00395384"/>
    <w:rsid w:val="003959F4"/>
    <w:rsid w:val="003963AF"/>
    <w:rsid w:val="00397936"/>
    <w:rsid w:val="003A16E9"/>
    <w:rsid w:val="003A212E"/>
    <w:rsid w:val="003A3887"/>
    <w:rsid w:val="003A4235"/>
    <w:rsid w:val="003A4301"/>
    <w:rsid w:val="003A5956"/>
    <w:rsid w:val="003A69CF"/>
    <w:rsid w:val="003B30A8"/>
    <w:rsid w:val="003C68E8"/>
    <w:rsid w:val="003D6FC8"/>
    <w:rsid w:val="003E233C"/>
    <w:rsid w:val="003E30E9"/>
    <w:rsid w:val="003E65E7"/>
    <w:rsid w:val="003E6E03"/>
    <w:rsid w:val="003F0072"/>
    <w:rsid w:val="003F19F4"/>
    <w:rsid w:val="003F1E0F"/>
    <w:rsid w:val="003F459F"/>
    <w:rsid w:val="003F5BC9"/>
    <w:rsid w:val="003F75C2"/>
    <w:rsid w:val="003FB9F9"/>
    <w:rsid w:val="0040619E"/>
    <w:rsid w:val="004143AD"/>
    <w:rsid w:val="00414618"/>
    <w:rsid w:val="00415299"/>
    <w:rsid w:val="004153BE"/>
    <w:rsid w:val="0041729F"/>
    <w:rsid w:val="004178AB"/>
    <w:rsid w:val="004218D7"/>
    <w:rsid w:val="00421DEF"/>
    <w:rsid w:val="0042361C"/>
    <w:rsid w:val="00425690"/>
    <w:rsid w:val="00425EB0"/>
    <w:rsid w:val="00426844"/>
    <w:rsid w:val="00427989"/>
    <w:rsid w:val="00430453"/>
    <w:rsid w:val="004309EC"/>
    <w:rsid w:val="00431EA5"/>
    <w:rsid w:val="004345AC"/>
    <w:rsid w:val="00437644"/>
    <w:rsid w:val="00440992"/>
    <w:rsid w:val="00443B3B"/>
    <w:rsid w:val="0044585C"/>
    <w:rsid w:val="00461093"/>
    <w:rsid w:val="00461E35"/>
    <w:rsid w:val="00461EBA"/>
    <w:rsid w:val="004647AD"/>
    <w:rsid w:val="00465BAB"/>
    <w:rsid w:val="004672B8"/>
    <w:rsid w:val="0046735D"/>
    <w:rsid w:val="0046753A"/>
    <w:rsid w:val="00467A7F"/>
    <w:rsid w:val="00470466"/>
    <w:rsid w:val="0047159C"/>
    <w:rsid w:val="00472BFE"/>
    <w:rsid w:val="0047358E"/>
    <w:rsid w:val="00473808"/>
    <w:rsid w:val="00475A9C"/>
    <w:rsid w:val="00475AE3"/>
    <w:rsid w:val="004769FE"/>
    <w:rsid w:val="00476B55"/>
    <w:rsid w:val="00476FF0"/>
    <w:rsid w:val="00477BE6"/>
    <w:rsid w:val="00482544"/>
    <w:rsid w:val="004835C6"/>
    <w:rsid w:val="00484A6F"/>
    <w:rsid w:val="00485621"/>
    <w:rsid w:val="00487357"/>
    <w:rsid w:val="00487AA0"/>
    <w:rsid w:val="00487CF4"/>
    <w:rsid w:val="00487D01"/>
    <w:rsid w:val="0049119C"/>
    <w:rsid w:val="00491862"/>
    <w:rsid w:val="00495C0C"/>
    <w:rsid w:val="00496D18"/>
    <w:rsid w:val="00497B52"/>
    <w:rsid w:val="004A6641"/>
    <w:rsid w:val="004A690B"/>
    <w:rsid w:val="004A7915"/>
    <w:rsid w:val="004B08E3"/>
    <w:rsid w:val="004B37FB"/>
    <w:rsid w:val="004B6E3B"/>
    <w:rsid w:val="004B7882"/>
    <w:rsid w:val="004C4B4F"/>
    <w:rsid w:val="004C5319"/>
    <w:rsid w:val="004D104F"/>
    <w:rsid w:val="004D306C"/>
    <w:rsid w:val="004E114C"/>
    <w:rsid w:val="004E272F"/>
    <w:rsid w:val="004E33C2"/>
    <w:rsid w:val="004E76AC"/>
    <w:rsid w:val="004F2619"/>
    <w:rsid w:val="004F4029"/>
    <w:rsid w:val="004F6909"/>
    <w:rsid w:val="004F6D10"/>
    <w:rsid w:val="004F6DBE"/>
    <w:rsid w:val="004F772B"/>
    <w:rsid w:val="00502A77"/>
    <w:rsid w:val="00510D91"/>
    <w:rsid w:val="00516AE0"/>
    <w:rsid w:val="00517D9A"/>
    <w:rsid w:val="00524262"/>
    <w:rsid w:val="005249DF"/>
    <w:rsid w:val="005262F7"/>
    <w:rsid w:val="0052653B"/>
    <w:rsid w:val="00526630"/>
    <w:rsid w:val="00527D1D"/>
    <w:rsid w:val="00534619"/>
    <w:rsid w:val="00535386"/>
    <w:rsid w:val="005365CE"/>
    <w:rsid w:val="00536DAB"/>
    <w:rsid w:val="00537FFE"/>
    <w:rsid w:val="005434A1"/>
    <w:rsid w:val="005435F4"/>
    <w:rsid w:val="005461A5"/>
    <w:rsid w:val="00546999"/>
    <w:rsid w:val="00553BE2"/>
    <w:rsid w:val="00553CB0"/>
    <w:rsid w:val="0055582C"/>
    <w:rsid w:val="00555AA3"/>
    <w:rsid w:val="005622E8"/>
    <w:rsid w:val="0056285B"/>
    <w:rsid w:val="0056577A"/>
    <w:rsid w:val="00565B97"/>
    <w:rsid w:val="005763AB"/>
    <w:rsid w:val="005766F9"/>
    <w:rsid w:val="00576DA1"/>
    <w:rsid w:val="005774F6"/>
    <w:rsid w:val="00586A1E"/>
    <w:rsid w:val="00592001"/>
    <w:rsid w:val="00596649"/>
    <w:rsid w:val="005A168A"/>
    <w:rsid w:val="005A3738"/>
    <w:rsid w:val="005A70A5"/>
    <w:rsid w:val="005B0234"/>
    <w:rsid w:val="005B2D38"/>
    <w:rsid w:val="005B3085"/>
    <w:rsid w:val="005B4E21"/>
    <w:rsid w:val="005B640C"/>
    <w:rsid w:val="005C13AA"/>
    <w:rsid w:val="005C2875"/>
    <w:rsid w:val="005D0134"/>
    <w:rsid w:val="005D0A41"/>
    <w:rsid w:val="005D234C"/>
    <w:rsid w:val="005D4429"/>
    <w:rsid w:val="005D6EFD"/>
    <w:rsid w:val="005E3259"/>
    <w:rsid w:val="005E3FDF"/>
    <w:rsid w:val="005E58A4"/>
    <w:rsid w:val="005E5C56"/>
    <w:rsid w:val="005F09C5"/>
    <w:rsid w:val="005F11B7"/>
    <w:rsid w:val="005F15C3"/>
    <w:rsid w:val="005F1678"/>
    <w:rsid w:val="005F1C12"/>
    <w:rsid w:val="005F6DA3"/>
    <w:rsid w:val="005F7C0A"/>
    <w:rsid w:val="006048C3"/>
    <w:rsid w:val="006049EA"/>
    <w:rsid w:val="00604CB2"/>
    <w:rsid w:val="006055D1"/>
    <w:rsid w:val="00605CD4"/>
    <w:rsid w:val="00607A2A"/>
    <w:rsid w:val="0061130F"/>
    <w:rsid w:val="006118A7"/>
    <w:rsid w:val="0061286F"/>
    <w:rsid w:val="006160CD"/>
    <w:rsid w:val="00617760"/>
    <w:rsid w:val="00617D62"/>
    <w:rsid w:val="00620D7B"/>
    <w:rsid w:val="006223DC"/>
    <w:rsid w:val="006240DE"/>
    <w:rsid w:val="00624EEF"/>
    <w:rsid w:val="0063546A"/>
    <w:rsid w:val="006407B5"/>
    <w:rsid w:val="00640861"/>
    <w:rsid w:val="00640947"/>
    <w:rsid w:val="006420C7"/>
    <w:rsid w:val="006471AD"/>
    <w:rsid w:val="006478BA"/>
    <w:rsid w:val="00647CD1"/>
    <w:rsid w:val="00654872"/>
    <w:rsid w:val="00656A43"/>
    <w:rsid w:val="00657590"/>
    <w:rsid w:val="00660742"/>
    <w:rsid w:val="00662640"/>
    <w:rsid w:val="00663C3B"/>
    <w:rsid w:val="00666139"/>
    <w:rsid w:val="00666F8B"/>
    <w:rsid w:val="006670E0"/>
    <w:rsid w:val="006714FE"/>
    <w:rsid w:val="0067331A"/>
    <w:rsid w:val="00675FFF"/>
    <w:rsid w:val="006769AB"/>
    <w:rsid w:val="006842F6"/>
    <w:rsid w:val="006847BE"/>
    <w:rsid w:val="00687602"/>
    <w:rsid w:val="00692AA0"/>
    <w:rsid w:val="00694115"/>
    <w:rsid w:val="00694185"/>
    <w:rsid w:val="0069463C"/>
    <w:rsid w:val="00696657"/>
    <w:rsid w:val="006A17AA"/>
    <w:rsid w:val="006A274D"/>
    <w:rsid w:val="006B2C54"/>
    <w:rsid w:val="006B3091"/>
    <w:rsid w:val="006B3CA2"/>
    <w:rsid w:val="006B677F"/>
    <w:rsid w:val="006C345E"/>
    <w:rsid w:val="006D1DE3"/>
    <w:rsid w:val="006D7E19"/>
    <w:rsid w:val="006DA2AC"/>
    <w:rsid w:val="006E5650"/>
    <w:rsid w:val="006E7747"/>
    <w:rsid w:val="006F1BEB"/>
    <w:rsid w:val="006F2CD4"/>
    <w:rsid w:val="006F3B49"/>
    <w:rsid w:val="006F5698"/>
    <w:rsid w:val="006F6525"/>
    <w:rsid w:val="006F7902"/>
    <w:rsid w:val="007058FF"/>
    <w:rsid w:val="00706073"/>
    <w:rsid w:val="0070791D"/>
    <w:rsid w:val="00711D36"/>
    <w:rsid w:val="00712895"/>
    <w:rsid w:val="00720BCA"/>
    <w:rsid w:val="0072186A"/>
    <w:rsid w:val="007225EF"/>
    <w:rsid w:val="00724E10"/>
    <w:rsid w:val="00729E1B"/>
    <w:rsid w:val="00731C53"/>
    <w:rsid w:val="00732FD0"/>
    <w:rsid w:val="00734F56"/>
    <w:rsid w:val="00741014"/>
    <w:rsid w:val="00741251"/>
    <w:rsid w:val="00742A58"/>
    <w:rsid w:val="00742DAD"/>
    <w:rsid w:val="00743E03"/>
    <w:rsid w:val="00746650"/>
    <w:rsid w:val="00750438"/>
    <w:rsid w:val="00753283"/>
    <w:rsid w:val="007571E9"/>
    <w:rsid w:val="0076107C"/>
    <w:rsid w:val="007633B5"/>
    <w:rsid w:val="00763BBC"/>
    <w:rsid w:val="007651AE"/>
    <w:rsid w:val="00765E0F"/>
    <w:rsid w:val="0076656E"/>
    <w:rsid w:val="00766921"/>
    <w:rsid w:val="007705BA"/>
    <w:rsid w:val="00776A95"/>
    <w:rsid w:val="00776C65"/>
    <w:rsid w:val="00780543"/>
    <w:rsid w:val="007816E9"/>
    <w:rsid w:val="00783B90"/>
    <w:rsid w:val="007851E5"/>
    <w:rsid w:val="00790DA2"/>
    <w:rsid w:val="00793B40"/>
    <w:rsid w:val="00795AA2"/>
    <w:rsid w:val="00796F86"/>
    <w:rsid w:val="007A0819"/>
    <w:rsid w:val="007A1B25"/>
    <w:rsid w:val="007B14BF"/>
    <w:rsid w:val="007B4FE1"/>
    <w:rsid w:val="007B70F7"/>
    <w:rsid w:val="007B7540"/>
    <w:rsid w:val="007C0315"/>
    <w:rsid w:val="007C0785"/>
    <w:rsid w:val="007C6425"/>
    <w:rsid w:val="007C702F"/>
    <w:rsid w:val="007D1514"/>
    <w:rsid w:val="007D1A9E"/>
    <w:rsid w:val="007D1C3D"/>
    <w:rsid w:val="007D4456"/>
    <w:rsid w:val="007D575C"/>
    <w:rsid w:val="007E11E5"/>
    <w:rsid w:val="007E27F4"/>
    <w:rsid w:val="007E3117"/>
    <w:rsid w:val="007E50F5"/>
    <w:rsid w:val="007E65C9"/>
    <w:rsid w:val="007E65EB"/>
    <w:rsid w:val="007E7E27"/>
    <w:rsid w:val="007F1067"/>
    <w:rsid w:val="007F1C6A"/>
    <w:rsid w:val="007F23D1"/>
    <w:rsid w:val="007F2FAF"/>
    <w:rsid w:val="00803B13"/>
    <w:rsid w:val="00806688"/>
    <w:rsid w:val="008070B1"/>
    <w:rsid w:val="00807635"/>
    <w:rsid w:val="008117C2"/>
    <w:rsid w:val="00812981"/>
    <w:rsid w:val="00814BCE"/>
    <w:rsid w:val="00816251"/>
    <w:rsid w:val="00817AC1"/>
    <w:rsid w:val="00817F76"/>
    <w:rsid w:val="008231F3"/>
    <w:rsid w:val="0082538F"/>
    <w:rsid w:val="00825AC7"/>
    <w:rsid w:val="008417F8"/>
    <w:rsid w:val="00842215"/>
    <w:rsid w:val="008458EA"/>
    <w:rsid w:val="00855831"/>
    <w:rsid w:val="00855DE4"/>
    <w:rsid w:val="00857F71"/>
    <w:rsid w:val="00860FD1"/>
    <w:rsid w:val="00864AE4"/>
    <w:rsid w:val="008662D5"/>
    <w:rsid w:val="00872E4D"/>
    <w:rsid w:val="008737FA"/>
    <w:rsid w:val="00873E05"/>
    <w:rsid w:val="00875D9B"/>
    <w:rsid w:val="00877B6A"/>
    <w:rsid w:val="00881A38"/>
    <w:rsid w:val="00882DCF"/>
    <w:rsid w:val="00883E5C"/>
    <w:rsid w:val="00885FEB"/>
    <w:rsid w:val="0088747C"/>
    <w:rsid w:val="00887641"/>
    <w:rsid w:val="00890704"/>
    <w:rsid w:val="0089354E"/>
    <w:rsid w:val="00894A5D"/>
    <w:rsid w:val="008A0687"/>
    <w:rsid w:val="008A094C"/>
    <w:rsid w:val="008A0C10"/>
    <w:rsid w:val="008A18A1"/>
    <w:rsid w:val="008A18AF"/>
    <w:rsid w:val="008B0B23"/>
    <w:rsid w:val="008B1FB7"/>
    <w:rsid w:val="008C018A"/>
    <w:rsid w:val="008D23DB"/>
    <w:rsid w:val="008D595D"/>
    <w:rsid w:val="008E1C37"/>
    <w:rsid w:val="008E533E"/>
    <w:rsid w:val="008E560A"/>
    <w:rsid w:val="008E7841"/>
    <w:rsid w:val="008F00C4"/>
    <w:rsid w:val="008F5CBD"/>
    <w:rsid w:val="00901DFA"/>
    <w:rsid w:val="00901F7C"/>
    <w:rsid w:val="009137F0"/>
    <w:rsid w:val="0091493A"/>
    <w:rsid w:val="009169E3"/>
    <w:rsid w:val="00917AFC"/>
    <w:rsid w:val="009214E7"/>
    <w:rsid w:val="00923C60"/>
    <w:rsid w:val="0093195A"/>
    <w:rsid w:val="009343CD"/>
    <w:rsid w:val="00940C2B"/>
    <w:rsid w:val="00941532"/>
    <w:rsid w:val="00943B06"/>
    <w:rsid w:val="00944D79"/>
    <w:rsid w:val="00945C08"/>
    <w:rsid w:val="00951F36"/>
    <w:rsid w:val="0095216C"/>
    <w:rsid w:val="0095275E"/>
    <w:rsid w:val="00955DEC"/>
    <w:rsid w:val="009623CD"/>
    <w:rsid w:val="00962CBB"/>
    <w:rsid w:val="00962CF8"/>
    <w:rsid w:val="009630AF"/>
    <w:rsid w:val="009647A5"/>
    <w:rsid w:val="0096525B"/>
    <w:rsid w:val="00970B1A"/>
    <w:rsid w:val="00973270"/>
    <w:rsid w:val="009745DE"/>
    <w:rsid w:val="009746FB"/>
    <w:rsid w:val="009752A2"/>
    <w:rsid w:val="00981F9C"/>
    <w:rsid w:val="00986B4F"/>
    <w:rsid w:val="00994518"/>
    <w:rsid w:val="00995217"/>
    <w:rsid w:val="00995E87"/>
    <w:rsid w:val="009967D0"/>
    <w:rsid w:val="00997615"/>
    <w:rsid w:val="009A0B9D"/>
    <w:rsid w:val="009A0EA7"/>
    <w:rsid w:val="009A4C20"/>
    <w:rsid w:val="009B5729"/>
    <w:rsid w:val="009B5AB4"/>
    <w:rsid w:val="009B70B0"/>
    <w:rsid w:val="009C0B62"/>
    <w:rsid w:val="009C0B92"/>
    <w:rsid w:val="009C3E12"/>
    <w:rsid w:val="009C54F2"/>
    <w:rsid w:val="009D1878"/>
    <w:rsid w:val="009D1F0A"/>
    <w:rsid w:val="009D2C42"/>
    <w:rsid w:val="009D3399"/>
    <w:rsid w:val="009D4632"/>
    <w:rsid w:val="009D52BB"/>
    <w:rsid w:val="009D673C"/>
    <w:rsid w:val="009D7F7A"/>
    <w:rsid w:val="009E01AE"/>
    <w:rsid w:val="009E1B8E"/>
    <w:rsid w:val="009E4884"/>
    <w:rsid w:val="009E5DE2"/>
    <w:rsid w:val="009E65E8"/>
    <w:rsid w:val="009E6CBE"/>
    <w:rsid w:val="009F2CA1"/>
    <w:rsid w:val="009F47A7"/>
    <w:rsid w:val="00A02260"/>
    <w:rsid w:val="00A03955"/>
    <w:rsid w:val="00A069F9"/>
    <w:rsid w:val="00A06B60"/>
    <w:rsid w:val="00A07C9E"/>
    <w:rsid w:val="00A12358"/>
    <w:rsid w:val="00A13C08"/>
    <w:rsid w:val="00A15B0C"/>
    <w:rsid w:val="00A17873"/>
    <w:rsid w:val="00A23780"/>
    <w:rsid w:val="00A32B28"/>
    <w:rsid w:val="00A32DA8"/>
    <w:rsid w:val="00A33311"/>
    <w:rsid w:val="00A35704"/>
    <w:rsid w:val="00A427D8"/>
    <w:rsid w:val="00A42C37"/>
    <w:rsid w:val="00A42E48"/>
    <w:rsid w:val="00A50AF2"/>
    <w:rsid w:val="00A50B14"/>
    <w:rsid w:val="00A5188F"/>
    <w:rsid w:val="00A52EFA"/>
    <w:rsid w:val="00A5302A"/>
    <w:rsid w:val="00A5479A"/>
    <w:rsid w:val="00A54F74"/>
    <w:rsid w:val="00A551A9"/>
    <w:rsid w:val="00A5561D"/>
    <w:rsid w:val="00A56682"/>
    <w:rsid w:val="00A57B50"/>
    <w:rsid w:val="00A60A5B"/>
    <w:rsid w:val="00A614D8"/>
    <w:rsid w:val="00A620F7"/>
    <w:rsid w:val="00A641D0"/>
    <w:rsid w:val="00A708C0"/>
    <w:rsid w:val="00A711A2"/>
    <w:rsid w:val="00A71C0E"/>
    <w:rsid w:val="00A734A2"/>
    <w:rsid w:val="00A77830"/>
    <w:rsid w:val="00A80108"/>
    <w:rsid w:val="00A90AE7"/>
    <w:rsid w:val="00A91CF6"/>
    <w:rsid w:val="00A9412D"/>
    <w:rsid w:val="00A9640A"/>
    <w:rsid w:val="00AA026E"/>
    <w:rsid w:val="00AA51A9"/>
    <w:rsid w:val="00AA77A7"/>
    <w:rsid w:val="00AB0D45"/>
    <w:rsid w:val="00AB32F4"/>
    <w:rsid w:val="00AC35D6"/>
    <w:rsid w:val="00AC4101"/>
    <w:rsid w:val="00AC5314"/>
    <w:rsid w:val="00AC5925"/>
    <w:rsid w:val="00AC736F"/>
    <w:rsid w:val="00AD0BAD"/>
    <w:rsid w:val="00AE0FD2"/>
    <w:rsid w:val="00AE2032"/>
    <w:rsid w:val="00AE3320"/>
    <w:rsid w:val="00AE3988"/>
    <w:rsid w:val="00AE4464"/>
    <w:rsid w:val="00AE7821"/>
    <w:rsid w:val="00AF502C"/>
    <w:rsid w:val="00AF56BF"/>
    <w:rsid w:val="00AF6DEF"/>
    <w:rsid w:val="00AF737C"/>
    <w:rsid w:val="00B02AAB"/>
    <w:rsid w:val="00B05DCC"/>
    <w:rsid w:val="00B05DE3"/>
    <w:rsid w:val="00B0776F"/>
    <w:rsid w:val="00B10C35"/>
    <w:rsid w:val="00B16DF2"/>
    <w:rsid w:val="00B2031D"/>
    <w:rsid w:val="00B25CB0"/>
    <w:rsid w:val="00B273AC"/>
    <w:rsid w:val="00B302E1"/>
    <w:rsid w:val="00B3125B"/>
    <w:rsid w:val="00B342A2"/>
    <w:rsid w:val="00B3645A"/>
    <w:rsid w:val="00B40DF6"/>
    <w:rsid w:val="00B4189E"/>
    <w:rsid w:val="00B42316"/>
    <w:rsid w:val="00B44989"/>
    <w:rsid w:val="00B44CAD"/>
    <w:rsid w:val="00B47E71"/>
    <w:rsid w:val="00B50595"/>
    <w:rsid w:val="00B50E57"/>
    <w:rsid w:val="00B51541"/>
    <w:rsid w:val="00B5258C"/>
    <w:rsid w:val="00B52741"/>
    <w:rsid w:val="00B535F2"/>
    <w:rsid w:val="00B563F4"/>
    <w:rsid w:val="00B57828"/>
    <w:rsid w:val="00B6013A"/>
    <w:rsid w:val="00B61890"/>
    <w:rsid w:val="00B70A23"/>
    <w:rsid w:val="00B728A5"/>
    <w:rsid w:val="00B74A1A"/>
    <w:rsid w:val="00B76DF1"/>
    <w:rsid w:val="00B77CAE"/>
    <w:rsid w:val="00B8240F"/>
    <w:rsid w:val="00B879C4"/>
    <w:rsid w:val="00B94609"/>
    <w:rsid w:val="00B95515"/>
    <w:rsid w:val="00B970C6"/>
    <w:rsid w:val="00B977F3"/>
    <w:rsid w:val="00BA4C0F"/>
    <w:rsid w:val="00BA4C26"/>
    <w:rsid w:val="00BA7C60"/>
    <w:rsid w:val="00BB0C7D"/>
    <w:rsid w:val="00BB13C1"/>
    <w:rsid w:val="00BB1B70"/>
    <w:rsid w:val="00BB6E93"/>
    <w:rsid w:val="00BB7E9B"/>
    <w:rsid w:val="00BC03AB"/>
    <w:rsid w:val="00BC2074"/>
    <w:rsid w:val="00BC4E6E"/>
    <w:rsid w:val="00BC4FD8"/>
    <w:rsid w:val="00BC7883"/>
    <w:rsid w:val="00BC7CEC"/>
    <w:rsid w:val="00BD0A19"/>
    <w:rsid w:val="00BD60AB"/>
    <w:rsid w:val="00BD7162"/>
    <w:rsid w:val="00BE2885"/>
    <w:rsid w:val="00BE7AB7"/>
    <w:rsid w:val="00BF0587"/>
    <w:rsid w:val="00BF1870"/>
    <w:rsid w:val="00BF201C"/>
    <w:rsid w:val="00BF57BC"/>
    <w:rsid w:val="00BF673E"/>
    <w:rsid w:val="00C00550"/>
    <w:rsid w:val="00C07A65"/>
    <w:rsid w:val="00C12B99"/>
    <w:rsid w:val="00C13065"/>
    <w:rsid w:val="00C20CA9"/>
    <w:rsid w:val="00C21C13"/>
    <w:rsid w:val="00C23D1D"/>
    <w:rsid w:val="00C25D2B"/>
    <w:rsid w:val="00C2609D"/>
    <w:rsid w:val="00C32712"/>
    <w:rsid w:val="00C33EBC"/>
    <w:rsid w:val="00C40521"/>
    <w:rsid w:val="00C40C56"/>
    <w:rsid w:val="00C45537"/>
    <w:rsid w:val="00C45FD3"/>
    <w:rsid w:val="00C4755C"/>
    <w:rsid w:val="00C53836"/>
    <w:rsid w:val="00C5486F"/>
    <w:rsid w:val="00C553D6"/>
    <w:rsid w:val="00C561CB"/>
    <w:rsid w:val="00C60CFA"/>
    <w:rsid w:val="00C62396"/>
    <w:rsid w:val="00C624E6"/>
    <w:rsid w:val="00C639E1"/>
    <w:rsid w:val="00C6483B"/>
    <w:rsid w:val="00C657E6"/>
    <w:rsid w:val="00C662B9"/>
    <w:rsid w:val="00C73E73"/>
    <w:rsid w:val="00C75F9F"/>
    <w:rsid w:val="00C81469"/>
    <w:rsid w:val="00C82B1E"/>
    <w:rsid w:val="00C836AF"/>
    <w:rsid w:val="00C8616B"/>
    <w:rsid w:val="00C86B8C"/>
    <w:rsid w:val="00C87734"/>
    <w:rsid w:val="00C91C31"/>
    <w:rsid w:val="00C96A9E"/>
    <w:rsid w:val="00CA1838"/>
    <w:rsid w:val="00CA24B8"/>
    <w:rsid w:val="00CA3FE5"/>
    <w:rsid w:val="00CA4339"/>
    <w:rsid w:val="00CA49DA"/>
    <w:rsid w:val="00CB3CF7"/>
    <w:rsid w:val="00CB3D2E"/>
    <w:rsid w:val="00CB459C"/>
    <w:rsid w:val="00CB6E90"/>
    <w:rsid w:val="00CC3137"/>
    <w:rsid w:val="00CC4381"/>
    <w:rsid w:val="00CC4EBB"/>
    <w:rsid w:val="00CD1136"/>
    <w:rsid w:val="00CD1A59"/>
    <w:rsid w:val="00CD42AE"/>
    <w:rsid w:val="00CD6CC1"/>
    <w:rsid w:val="00CE18BD"/>
    <w:rsid w:val="00CE42FA"/>
    <w:rsid w:val="00CE5A4A"/>
    <w:rsid w:val="00CF1350"/>
    <w:rsid w:val="00CF2D34"/>
    <w:rsid w:val="00CF7DA9"/>
    <w:rsid w:val="00D0658E"/>
    <w:rsid w:val="00D07DFD"/>
    <w:rsid w:val="00D1609F"/>
    <w:rsid w:val="00D16A93"/>
    <w:rsid w:val="00D23031"/>
    <w:rsid w:val="00D26F7D"/>
    <w:rsid w:val="00D272AE"/>
    <w:rsid w:val="00D318DC"/>
    <w:rsid w:val="00D34DA3"/>
    <w:rsid w:val="00D3565A"/>
    <w:rsid w:val="00D404B6"/>
    <w:rsid w:val="00D41C13"/>
    <w:rsid w:val="00D42BE3"/>
    <w:rsid w:val="00D4571A"/>
    <w:rsid w:val="00D45E91"/>
    <w:rsid w:val="00D4632F"/>
    <w:rsid w:val="00D50232"/>
    <w:rsid w:val="00D50AFA"/>
    <w:rsid w:val="00D518D4"/>
    <w:rsid w:val="00D52A80"/>
    <w:rsid w:val="00D53060"/>
    <w:rsid w:val="00D54320"/>
    <w:rsid w:val="00D54B5C"/>
    <w:rsid w:val="00D571A7"/>
    <w:rsid w:val="00D60A7D"/>
    <w:rsid w:val="00D610A6"/>
    <w:rsid w:val="00D61495"/>
    <w:rsid w:val="00D654BF"/>
    <w:rsid w:val="00D67184"/>
    <w:rsid w:val="00D7031A"/>
    <w:rsid w:val="00D7347F"/>
    <w:rsid w:val="00D74268"/>
    <w:rsid w:val="00D7568F"/>
    <w:rsid w:val="00D80440"/>
    <w:rsid w:val="00D80D59"/>
    <w:rsid w:val="00D83E77"/>
    <w:rsid w:val="00D84252"/>
    <w:rsid w:val="00D84E6F"/>
    <w:rsid w:val="00D85EE2"/>
    <w:rsid w:val="00D91AB1"/>
    <w:rsid w:val="00D9236C"/>
    <w:rsid w:val="00D93120"/>
    <w:rsid w:val="00D93157"/>
    <w:rsid w:val="00D938E7"/>
    <w:rsid w:val="00D93DC5"/>
    <w:rsid w:val="00D94E08"/>
    <w:rsid w:val="00D950AB"/>
    <w:rsid w:val="00D96BB5"/>
    <w:rsid w:val="00DA025C"/>
    <w:rsid w:val="00DA41E3"/>
    <w:rsid w:val="00DA6EB4"/>
    <w:rsid w:val="00DA7EA2"/>
    <w:rsid w:val="00DB053E"/>
    <w:rsid w:val="00DB27C0"/>
    <w:rsid w:val="00DB3B81"/>
    <w:rsid w:val="00DB3D25"/>
    <w:rsid w:val="00DB4359"/>
    <w:rsid w:val="00DC1F7C"/>
    <w:rsid w:val="00DC1F99"/>
    <w:rsid w:val="00DC2599"/>
    <w:rsid w:val="00DD1364"/>
    <w:rsid w:val="00DD1DA3"/>
    <w:rsid w:val="00DE237D"/>
    <w:rsid w:val="00DE4D35"/>
    <w:rsid w:val="00DE530F"/>
    <w:rsid w:val="00DE71BC"/>
    <w:rsid w:val="00DF00AB"/>
    <w:rsid w:val="00DF04A9"/>
    <w:rsid w:val="00DF0857"/>
    <w:rsid w:val="00DF1ACC"/>
    <w:rsid w:val="00DF5AF6"/>
    <w:rsid w:val="00DF6617"/>
    <w:rsid w:val="00E00791"/>
    <w:rsid w:val="00E04D00"/>
    <w:rsid w:val="00E104F9"/>
    <w:rsid w:val="00E11754"/>
    <w:rsid w:val="00E12CAB"/>
    <w:rsid w:val="00E14976"/>
    <w:rsid w:val="00E1542B"/>
    <w:rsid w:val="00E15D42"/>
    <w:rsid w:val="00E173F5"/>
    <w:rsid w:val="00E21B9B"/>
    <w:rsid w:val="00E223E2"/>
    <w:rsid w:val="00E26361"/>
    <w:rsid w:val="00E276B1"/>
    <w:rsid w:val="00E30400"/>
    <w:rsid w:val="00E32AC0"/>
    <w:rsid w:val="00E3323E"/>
    <w:rsid w:val="00E3398E"/>
    <w:rsid w:val="00E411B9"/>
    <w:rsid w:val="00E45970"/>
    <w:rsid w:val="00E472FA"/>
    <w:rsid w:val="00E47380"/>
    <w:rsid w:val="00E534F1"/>
    <w:rsid w:val="00E548BC"/>
    <w:rsid w:val="00E54998"/>
    <w:rsid w:val="00E56064"/>
    <w:rsid w:val="00E61CFF"/>
    <w:rsid w:val="00E61D65"/>
    <w:rsid w:val="00E62129"/>
    <w:rsid w:val="00E67271"/>
    <w:rsid w:val="00E67AF0"/>
    <w:rsid w:val="00E7008E"/>
    <w:rsid w:val="00E73B0E"/>
    <w:rsid w:val="00E75C01"/>
    <w:rsid w:val="00E80E68"/>
    <w:rsid w:val="00E84816"/>
    <w:rsid w:val="00E86199"/>
    <w:rsid w:val="00E95175"/>
    <w:rsid w:val="00E96E04"/>
    <w:rsid w:val="00EA04FE"/>
    <w:rsid w:val="00EA0B8E"/>
    <w:rsid w:val="00EA0F08"/>
    <w:rsid w:val="00EA323D"/>
    <w:rsid w:val="00EA466D"/>
    <w:rsid w:val="00EA6C08"/>
    <w:rsid w:val="00EB0117"/>
    <w:rsid w:val="00EB03B5"/>
    <w:rsid w:val="00EB1904"/>
    <w:rsid w:val="00EB2DEE"/>
    <w:rsid w:val="00EB3023"/>
    <w:rsid w:val="00EB37E5"/>
    <w:rsid w:val="00EB48DE"/>
    <w:rsid w:val="00EB569F"/>
    <w:rsid w:val="00EC0013"/>
    <w:rsid w:val="00EC0537"/>
    <w:rsid w:val="00EC0A5B"/>
    <w:rsid w:val="00EC1E7F"/>
    <w:rsid w:val="00EC27E2"/>
    <w:rsid w:val="00EC3C25"/>
    <w:rsid w:val="00EC4AE0"/>
    <w:rsid w:val="00EC5714"/>
    <w:rsid w:val="00EC679D"/>
    <w:rsid w:val="00ED1A33"/>
    <w:rsid w:val="00ED1FA9"/>
    <w:rsid w:val="00ED2584"/>
    <w:rsid w:val="00ED26FD"/>
    <w:rsid w:val="00ED4D9C"/>
    <w:rsid w:val="00ED6DF1"/>
    <w:rsid w:val="00ED7248"/>
    <w:rsid w:val="00EE13CF"/>
    <w:rsid w:val="00EE47C1"/>
    <w:rsid w:val="00EF2BFF"/>
    <w:rsid w:val="00EF6D11"/>
    <w:rsid w:val="00F00339"/>
    <w:rsid w:val="00F02791"/>
    <w:rsid w:val="00F0453F"/>
    <w:rsid w:val="00F047F3"/>
    <w:rsid w:val="00F11DC0"/>
    <w:rsid w:val="00F13101"/>
    <w:rsid w:val="00F15569"/>
    <w:rsid w:val="00F212A1"/>
    <w:rsid w:val="00F246E9"/>
    <w:rsid w:val="00F25EF8"/>
    <w:rsid w:val="00F27175"/>
    <w:rsid w:val="00F30542"/>
    <w:rsid w:val="00F339EF"/>
    <w:rsid w:val="00F41934"/>
    <w:rsid w:val="00F41D66"/>
    <w:rsid w:val="00F46886"/>
    <w:rsid w:val="00F47783"/>
    <w:rsid w:val="00F50ACD"/>
    <w:rsid w:val="00F56ECC"/>
    <w:rsid w:val="00F61FED"/>
    <w:rsid w:val="00F6213D"/>
    <w:rsid w:val="00F623D4"/>
    <w:rsid w:val="00F638F0"/>
    <w:rsid w:val="00F67EE5"/>
    <w:rsid w:val="00F7318D"/>
    <w:rsid w:val="00F7596F"/>
    <w:rsid w:val="00F76698"/>
    <w:rsid w:val="00F82526"/>
    <w:rsid w:val="00F85CA1"/>
    <w:rsid w:val="00F85D48"/>
    <w:rsid w:val="00F90988"/>
    <w:rsid w:val="00F918AC"/>
    <w:rsid w:val="00F937DE"/>
    <w:rsid w:val="00FA0F9C"/>
    <w:rsid w:val="00FA2B85"/>
    <w:rsid w:val="00FA5921"/>
    <w:rsid w:val="00FA6179"/>
    <w:rsid w:val="00FA66AF"/>
    <w:rsid w:val="00FB06A4"/>
    <w:rsid w:val="00FB2408"/>
    <w:rsid w:val="00FB3582"/>
    <w:rsid w:val="00FB37C0"/>
    <w:rsid w:val="00FB6664"/>
    <w:rsid w:val="00FC07C6"/>
    <w:rsid w:val="00FC29B8"/>
    <w:rsid w:val="00FC450E"/>
    <w:rsid w:val="00FC4784"/>
    <w:rsid w:val="00FC6CB2"/>
    <w:rsid w:val="00FC7113"/>
    <w:rsid w:val="00FC79CD"/>
    <w:rsid w:val="00FD1E4B"/>
    <w:rsid w:val="00FD5FEE"/>
    <w:rsid w:val="00FD6CE3"/>
    <w:rsid w:val="00FE2220"/>
    <w:rsid w:val="00FE30FC"/>
    <w:rsid w:val="00FE3A69"/>
    <w:rsid w:val="00FE3B0C"/>
    <w:rsid w:val="00FE42BF"/>
    <w:rsid w:val="00FE50DC"/>
    <w:rsid w:val="00FF16CE"/>
    <w:rsid w:val="00FF1B31"/>
    <w:rsid w:val="00FF3E20"/>
    <w:rsid w:val="00FF4032"/>
    <w:rsid w:val="00FF569C"/>
    <w:rsid w:val="010DF279"/>
    <w:rsid w:val="0126DBFF"/>
    <w:rsid w:val="020E2B7E"/>
    <w:rsid w:val="023DC867"/>
    <w:rsid w:val="027D7983"/>
    <w:rsid w:val="02C664EE"/>
    <w:rsid w:val="030FC7D6"/>
    <w:rsid w:val="0362ECD6"/>
    <w:rsid w:val="03783DBB"/>
    <w:rsid w:val="0387D989"/>
    <w:rsid w:val="03A16C84"/>
    <w:rsid w:val="041B6A58"/>
    <w:rsid w:val="0468ED7E"/>
    <w:rsid w:val="04AAD9F3"/>
    <w:rsid w:val="0530326B"/>
    <w:rsid w:val="05862485"/>
    <w:rsid w:val="05E74533"/>
    <w:rsid w:val="0634A0E5"/>
    <w:rsid w:val="06491AD1"/>
    <w:rsid w:val="06AE5BF2"/>
    <w:rsid w:val="06F234DD"/>
    <w:rsid w:val="079F723A"/>
    <w:rsid w:val="085ACBA7"/>
    <w:rsid w:val="0874176A"/>
    <w:rsid w:val="088D9B78"/>
    <w:rsid w:val="089D16BF"/>
    <w:rsid w:val="0904E745"/>
    <w:rsid w:val="0925FDEC"/>
    <w:rsid w:val="092F5511"/>
    <w:rsid w:val="09D82BCD"/>
    <w:rsid w:val="0A2FF317"/>
    <w:rsid w:val="0A7290E4"/>
    <w:rsid w:val="0AC78FC9"/>
    <w:rsid w:val="0AE72649"/>
    <w:rsid w:val="0AF5EEE3"/>
    <w:rsid w:val="0B28E7A1"/>
    <w:rsid w:val="0B2B6C6E"/>
    <w:rsid w:val="0B75A869"/>
    <w:rsid w:val="0BB03A27"/>
    <w:rsid w:val="0C3196A0"/>
    <w:rsid w:val="0C3F7E2D"/>
    <w:rsid w:val="0C4FF885"/>
    <w:rsid w:val="0D2549FA"/>
    <w:rsid w:val="0D3B36E2"/>
    <w:rsid w:val="0D43F220"/>
    <w:rsid w:val="0D656C15"/>
    <w:rsid w:val="0E57FA06"/>
    <w:rsid w:val="0E75C133"/>
    <w:rsid w:val="0F0012A6"/>
    <w:rsid w:val="0F621AD0"/>
    <w:rsid w:val="1012F130"/>
    <w:rsid w:val="103F0E3B"/>
    <w:rsid w:val="10FD933A"/>
    <w:rsid w:val="1117138E"/>
    <w:rsid w:val="1120CDFE"/>
    <w:rsid w:val="118CEDCA"/>
    <w:rsid w:val="127C7C44"/>
    <w:rsid w:val="12FEBC29"/>
    <w:rsid w:val="13102519"/>
    <w:rsid w:val="1346E10E"/>
    <w:rsid w:val="136FC886"/>
    <w:rsid w:val="13A5B2E3"/>
    <w:rsid w:val="144E36EF"/>
    <w:rsid w:val="144EB450"/>
    <w:rsid w:val="148D17D8"/>
    <w:rsid w:val="149EBCBD"/>
    <w:rsid w:val="149ED269"/>
    <w:rsid w:val="14B13C30"/>
    <w:rsid w:val="14D820AF"/>
    <w:rsid w:val="1549E38C"/>
    <w:rsid w:val="1561449D"/>
    <w:rsid w:val="1572853A"/>
    <w:rsid w:val="15768D86"/>
    <w:rsid w:val="15A7B2ED"/>
    <w:rsid w:val="15F920C6"/>
    <w:rsid w:val="15FEC756"/>
    <w:rsid w:val="165F9AB5"/>
    <w:rsid w:val="16627807"/>
    <w:rsid w:val="166A62D3"/>
    <w:rsid w:val="16B9E31E"/>
    <w:rsid w:val="17165630"/>
    <w:rsid w:val="1727D086"/>
    <w:rsid w:val="17F10EB2"/>
    <w:rsid w:val="18F63FA9"/>
    <w:rsid w:val="19176E4E"/>
    <w:rsid w:val="1963F966"/>
    <w:rsid w:val="198202A8"/>
    <w:rsid w:val="19D30CBD"/>
    <w:rsid w:val="19D6D5B0"/>
    <w:rsid w:val="19F4D283"/>
    <w:rsid w:val="1ABAF4AA"/>
    <w:rsid w:val="1B232FEE"/>
    <w:rsid w:val="1B7F680D"/>
    <w:rsid w:val="1B90A2E4"/>
    <w:rsid w:val="1BAA7747"/>
    <w:rsid w:val="1BCA5074"/>
    <w:rsid w:val="1DF59696"/>
    <w:rsid w:val="1DFB6D5B"/>
    <w:rsid w:val="1E8139FB"/>
    <w:rsid w:val="1EB9E474"/>
    <w:rsid w:val="1EBC56D8"/>
    <w:rsid w:val="1FBC2169"/>
    <w:rsid w:val="1FC3F41F"/>
    <w:rsid w:val="1FDD416D"/>
    <w:rsid w:val="2052D930"/>
    <w:rsid w:val="2102F38B"/>
    <w:rsid w:val="2107BC0E"/>
    <w:rsid w:val="212D3758"/>
    <w:rsid w:val="21368E35"/>
    <w:rsid w:val="216A44F3"/>
    <w:rsid w:val="21700FB3"/>
    <w:rsid w:val="21B8FE14"/>
    <w:rsid w:val="22002D56"/>
    <w:rsid w:val="2235A197"/>
    <w:rsid w:val="226721B4"/>
    <w:rsid w:val="2299BF9D"/>
    <w:rsid w:val="22B579C6"/>
    <w:rsid w:val="22C907B9"/>
    <w:rsid w:val="230C4119"/>
    <w:rsid w:val="23446620"/>
    <w:rsid w:val="240F7ADB"/>
    <w:rsid w:val="24390331"/>
    <w:rsid w:val="25BEB29D"/>
    <w:rsid w:val="26C2EDD6"/>
    <w:rsid w:val="2741CDBC"/>
    <w:rsid w:val="276ADA78"/>
    <w:rsid w:val="27B5DDA7"/>
    <w:rsid w:val="27C030EB"/>
    <w:rsid w:val="27D9DC54"/>
    <w:rsid w:val="2812C371"/>
    <w:rsid w:val="281A409E"/>
    <w:rsid w:val="28771372"/>
    <w:rsid w:val="289F64EC"/>
    <w:rsid w:val="2918D0C5"/>
    <w:rsid w:val="2938493D"/>
    <w:rsid w:val="2964F86A"/>
    <w:rsid w:val="29690DC4"/>
    <w:rsid w:val="29DE20B7"/>
    <w:rsid w:val="2A23423B"/>
    <w:rsid w:val="2AB46E79"/>
    <w:rsid w:val="2B2BFD04"/>
    <w:rsid w:val="2B3CA3D9"/>
    <w:rsid w:val="2BBB84DE"/>
    <w:rsid w:val="2C021BAC"/>
    <w:rsid w:val="2C08536A"/>
    <w:rsid w:val="2C0A7E79"/>
    <w:rsid w:val="2C1E5D4C"/>
    <w:rsid w:val="2C337880"/>
    <w:rsid w:val="2C3505C1"/>
    <w:rsid w:val="2C73F933"/>
    <w:rsid w:val="2C9E78B0"/>
    <w:rsid w:val="2CC14481"/>
    <w:rsid w:val="2D0DE516"/>
    <w:rsid w:val="2D29964D"/>
    <w:rsid w:val="2D5845D7"/>
    <w:rsid w:val="2D95DD51"/>
    <w:rsid w:val="2DC05ED1"/>
    <w:rsid w:val="2DD21B27"/>
    <w:rsid w:val="2E52B666"/>
    <w:rsid w:val="2E62970F"/>
    <w:rsid w:val="2E8C2CE0"/>
    <w:rsid w:val="2EF873A3"/>
    <w:rsid w:val="2FE53448"/>
    <w:rsid w:val="3028F2FA"/>
    <w:rsid w:val="303C8980"/>
    <w:rsid w:val="30D43E7D"/>
    <w:rsid w:val="30F6D7CB"/>
    <w:rsid w:val="31207F2E"/>
    <w:rsid w:val="320187B5"/>
    <w:rsid w:val="32126B28"/>
    <w:rsid w:val="3243742F"/>
    <w:rsid w:val="325B6D9C"/>
    <w:rsid w:val="327D45B1"/>
    <w:rsid w:val="32EF8FA7"/>
    <w:rsid w:val="33B77E89"/>
    <w:rsid w:val="345617D3"/>
    <w:rsid w:val="34DD817A"/>
    <w:rsid w:val="352CF033"/>
    <w:rsid w:val="359B2961"/>
    <w:rsid w:val="359B6E04"/>
    <w:rsid w:val="35E8E7D4"/>
    <w:rsid w:val="362012A1"/>
    <w:rsid w:val="364EF5C3"/>
    <w:rsid w:val="3677F35F"/>
    <w:rsid w:val="368987B2"/>
    <w:rsid w:val="3702E370"/>
    <w:rsid w:val="376F79F7"/>
    <w:rsid w:val="37900F31"/>
    <w:rsid w:val="381190FD"/>
    <w:rsid w:val="385DF1B9"/>
    <w:rsid w:val="387BFC65"/>
    <w:rsid w:val="3895AFC7"/>
    <w:rsid w:val="39045E8A"/>
    <w:rsid w:val="390835E3"/>
    <w:rsid w:val="3918120B"/>
    <w:rsid w:val="392CB6A4"/>
    <w:rsid w:val="39A22288"/>
    <w:rsid w:val="39D77C24"/>
    <w:rsid w:val="39F48F99"/>
    <w:rsid w:val="3A6421A1"/>
    <w:rsid w:val="3A9C7880"/>
    <w:rsid w:val="3B5E2F9B"/>
    <w:rsid w:val="3BAA7C26"/>
    <w:rsid w:val="3BB39D27"/>
    <w:rsid w:val="3BB9DB24"/>
    <w:rsid w:val="3BC3E4B8"/>
    <w:rsid w:val="3BDFC84D"/>
    <w:rsid w:val="3C023981"/>
    <w:rsid w:val="3C2CBF6D"/>
    <w:rsid w:val="3C698455"/>
    <w:rsid w:val="3D60A85F"/>
    <w:rsid w:val="3D9FC249"/>
    <w:rsid w:val="3DC58A12"/>
    <w:rsid w:val="3DCCBA70"/>
    <w:rsid w:val="3E735517"/>
    <w:rsid w:val="3E983C2A"/>
    <w:rsid w:val="3EBC4C60"/>
    <w:rsid w:val="3EEB3DE9"/>
    <w:rsid w:val="400E21F9"/>
    <w:rsid w:val="40E783EF"/>
    <w:rsid w:val="415A8E7C"/>
    <w:rsid w:val="416551E9"/>
    <w:rsid w:val="41765827"/>
    <w:rsid w:val="41BE0E9D"/>
    <w:rsid w:val="41CEF750"/>
    <w:rsid w:val="42398AB2"/>
    <w:rsid w:val="427ABC4F"/>
    <w:rsid w:val="433FEC97"/>
    <w:rsid w:val="43825265"/>
    <w:rsid w:val="43E662D9"/>
    <w:rsid w:val="43F30A7A"/>
    <w:rsid w:val="4409723B"/>
    <w:rsid w:val="44237DFC"/>
    <w:rsid w:val="4469C655"/>
    <w:rsid w:val="44AA8479"/>
    <w:rsid w:val="44FF787F"/>
    <w:rsid w:val="45B82D77"/>
    <w:rsid w:val="463D0FED"/>
    <w:rsid w:val="465E5720"/>
    <w:rsid w:val="4664FA1E"/>
    <w:rsid w:val="4669C078"/>
    <w:rsid w:val="46883FBA"/>
    <w:rsid w:val="46A0E9CA"/>
    <w:rsid w:val="46A4E76A"/>
    <w:rsid w:val="46BF454A"/>
    <w:rsid w:val="470D01CF"/>
    <w:rsid w:val="478A997C"/>
    <w:rsid w:val="47D1880F"/>
    <w:rsid w:val="47E63DD9"/>
    <w:rsid w:val="47F3D507"/>
    <w:rsid w:val="485B15AB"/>
    <w:rsid w:val="485B7893"/>
    <w:rsid w:val="488734E6"/>
    <w:rsid w:val="48FABFA2"/>
    <w:rsid w:val="493047B4"/>
    <w:rsid w:val="4943F8D7"/>
    <w:rsid w:val="499402A6"/>
    <w:rsid w:val="49B9A8F3"/>
    <w:rsid w:val="49E92F8D"/>
    <w:rsid w:val="4A1503DD"/>
    <w:rsid w:val="4AD7180B"/>
    <w:rsid w:val="4BAC2C57"/>
    <w:rsid w:val="4C21F8F0"/>
    <w:rsid w:val="4CA45B87"/>
    <w:rsid w:val="4D1336CC"/>
    <w:rsid w:val="4D9EE4EE"/>
    <w:rsid w:val="4DF4A7F9"/>
    <w:rsid w:val="4E8B6682"/>
    <w:rsid w:val="4F193162"/>
    <w:rsid w:val="4FDBFC49"/>
    <w:rsid w:val="50225F91"/>
    <w:rsid w:val="503FC287"/>
    <w:rsid w:val="5149E1CC"/>
    <w:rsid w:val="51DE4438"/>
    <w:rsid w:val="51E1E972"/>
    <w:rsid w:val="52001EDE"/>
    <w:rsid w:val="523C0A43"/>
    <w:rsid w:val="524C0639"/>
    <w:rsid w:val="526D90B4"/>
    <w:rsid w:val="52A42C44"/>
    <w:rsid w:val="52BE290D"/>
    <w:rsid w:val="52CB17C2"/>
    <w:rsid w:val="53146CF2"/>
    <w:rsid w:val="53158185"/>
    <w:rsid w:val="53A87A1F"/>
    <w:rsid w:val="53D4B831"/>
    <w:rsid w:val="53F63B30"/>
    <w:rsid w:val="548245F2"/>
    <w:rsid w:val="5508752A"/>
    <w:rsid w:val="5592E505"/>
    <w:rsid w:val="55C8E57E"/>
    <w:rsid w:val="560518A7"/>
    <w:rsid w:val="569F4008"/>
    <w:rsid w:val="56D9C593"/>
    <w:rsid w:val="5753654A"/>
    <w:rsid w:val="5753F4B8"/>
    <w:rsid w:val="57874924"/>
    <w:rsid w:val="58224A17"/>
    <w:rsid w:val="583C1104"/>
    <w:rsid w:val="585EE763"/>
    <w:rsid w:val="58AEE002"/>
    <w:rsid w:val="58D2E39B"/>
    <w:rsid w:val="58FB576A"/>
    <w:rsid w:val="596DA767"/>
    <w:rsid w:val="59818C44"/>
    <w:rsid w:val="5982DE8F"/>
    <w:rsid w:val="598DB70F"/>
    <w:rsid w:val="5A08AF4C"/>
    <w:rsid w:val="5A64F2A2"/>
    <w:rsid w:val="5A85098B"/>
    <w:rsid w:val="5B9261F2"/>
    <w:rsid w:val="5BD72376"/>
    <w:rsid w:val="5BEE013D"/>
    <w:rsid w:val="5C1049FA"/>
    <w:rsid w:val="5C3F4827"/>
    <w:rsid w:val="5C9A80D6"/>
    <w:rsid w:val="5CBA7F51"/>
    <w:rsid w:val="5CE523FC"/>
    <w:rsid w:val="5D8DCF8A"/>
    <w:rsid w:val="5D9EE0B4"/>
    <w:rsid w:val="5DF97CDE"/>
    <w:rsid w:val="5DFCAF8E"/>
    <w:rsid w:val="5E3E91EF"/>
    <w:rsid w:val="5EC07BCB"/>
    <w:rsid w:val="5F1D82A3"/>
    <w:rsid w:val="5F31DE54"/>
    <w:rsid w:val="5F3B7AF5"/>
    <w:rsid w:val="5FE8CA51"/>
    <w:rsid w:val="606B8162"/>
    <w:rsid w:val="6088FB5A"/>
    <w:rsid w:val="60E5E306"/>
    <w:rsid w:val="60F190BC"/>
    <w:rsid w:val="6136FD3E"/>
    <w:rsid w:val="613D8903"/>
    <w:rsid w:val="6145AB19"/>
    <w:rsid w:val="61D5089A"/>
    <w:rsid w:val="61EA5231"/>
    <w:rsid w:val="61F33E5E"/>
    <w:rsid w:val="62382B54"/>
    <w:rsid w:val="631DA36A"/>
    <w:rsid w:val="6379AA7A"/>
    <w:rsid w:val="63AC5934"/>
    <w:rsid w:val="63E5AD3C"/>
    <w:rsid w:val="6473A685"/>
    <w:rsid w:val="647C404E"/>
    <w:rsid w:val="648438E8"/>
    <w:rsid w:val="65095986"/>
    <w:rsid w:val="65219033"/>
    <w:rsid w:val="652EE0F4"/>
    <w:rsid w:val="65DF0316"/>
    <w:rsid w:val="66FB139E"/>
    <w:rsid w:val="675BEAFE"/>
    <w:rsid w:val="67623401"/>
    <w:rsid w:val="67BE8ADB"/>
    <w:rsid w:val="6849B9A4"/>
    <w:rsid w:val="687019ED"/>
    <w:rsid w:val="68B42631"/>
    <w:rsid w:val="68E80D5D"/>
    <w:rsid w:val="68FEAEAE"/>
    <w:rsid w:val="6924B8E1"/>
    <w:rsid w:val="693F4808"/>
    <w:rsid w:val="6948CF78"/>
    <w:rsid w:val="6A04E36C"/>
    <w:rsid w:val="6A10B6F3"/>
    <w:rsid w:val="6A10F5AF"/>
    <w:rsid w:val="6A599281"/>
    <w:rsid w:val="6C462EFC"/>
    <w:rsid w:val="6CAEFF94"/>
    <w:rsid w:val="6CC9FA31"/>
    <w:rsid w:val="6D1FD330"/>
    <w:rsid w:val="6D272EF0"/>
    <w:rsid w:val="6D4AE637"/>
    <w:rsid w:val="6D63B7D5"/>
    <w:rsid w:val="6D79781A"/>
    <w:rsid w:val="6D889A8A"/>
    <w:rsid w:val="6DDA385A"/>
    <w:rsid w:val="6E21F967"/>
    <w:rsid w:val="6E3BD1A1"/>
    <w:rsid w:val="6E77625F"/>
    <w:rsid w:val="6EB89681"/>
    <w:rsid w:val="6F36738C"/>
    <w:rsid w:val="6FC2A7BE"/>
    <w:rsid w:val="7010885E"/>
    <w:rsid w:val="70B20519"/>
    <w:rsid w:val="70CD7416"/>
    <w:rsid w:val="70F0FAF5"/>
    <w:rsid w:val="713468EA"/>
    <w:rsid w:val="713DAC8F"/>
    <w:rsid w:val="713DCDC3"/>
    <w:rsid w:val="71B99D78"/>
    <w:rsid w:val="725FFC3D"/>
    <w:rsid w:val="7269835D"/>
    <w:rsid w:val="72ABE9BF"/>
    <w:rsid w:val="732A791B"/>
    <w:rsid w:val="733D83C0"/>
    <w:rsid w:val="737DBE3D"/>
    <w:rsid w:val="73DEFA3C"/>
    <w:rsid w:val="73DF8A70"/>
    <w:rsid w:val="741A7F35"/>
    <w:rsid w:val="745D1588"/>
    <w:rsid w:val="746AECF0"/>
    <w:rsid w:val="74CC008E"/>
    <w:rsid w:val="7694CC86"/>
    <w:rsid w:val="76E976D0"/>
    <w:rsid w:val="77521FF7"/>
    <w:rsid w:val="777B2D6F"/>
    <w:rsid w:val="782F8F2F"/>
    <w:rsid w:val="783D3797"/>
    <w:rsid w:val="7893884E"/>
    <w:rsid w:val="78A5AAFD"/>
    <w:rsid w:val="78AA895B"/>
    <w:rsid w:val="79214AB7"/>
    <w:rsid w:val="79372A0B"/>
    <w:rsid w:val="79F685D3"/>
    <w:rsid w:val="79FFDBB4"/>
    <w:rsid w:val="7A17A5D7"/>
    <w:rsid w:val="7A7B6099"/>
    <w:rsid w:val="7A80A6A7"/>
    <w:rsid w:val="7A99D836"/>
    <w:rsid w:val="7AA14425"/>
    <w:rsid w:val="7AAC1A68"/>
    <w:rsid w:val="7ADF320A"/>
    <w:rsid w:val="7B0D11D4"/>
    <w:rsid w:val="7B1ADC6C"/>
    <w:rsid w:val="7BA56A0A"/>
    <w:rsid w:val="7C24AE89"/>
    <w:rsid w:val="7C719FA1"/>
    <w:rsid w:val="7C85886F"/>
    <w:rsid w:val="7CA31C75"/>
    <w:rsid w:val="7CDB98B2"/>
    <w:rsid w:val="7CE798A9"/>
    <w:rsid w:val="7D03D9C9"/>
    <w:rsid w:val="7D3E3B0C"/>
    <w:rsid w:val="7D4875FF"/>
    <w:rsid w:val="7D4D705F"/>
    <w:rsid w:val="7E24A7D1"/>
    <w:rsid w:val="7EC4FCD0"/>
    <w:rsid w:val="7EF37F71"/>
    <w:rsid w:val="7EF5DF9F"/>
    <w:rsid w:val="7F27D53E"/>
    <w:rsid w:val="7FB2705C"/>
    <w:rsid w:val="7FC6AB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479399"/>
  <w15:docId w15:val="{B24D88A8-1D47-4A92-9CB2-1B3D9A27B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7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9B70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B70B0"/>
    <w:rPr>
      <w:rFonts w:ascii="Courier New" w:eastAsia="Times New Roman" w:hAnsi="Courier New" w:cs="Courier New"/>
      <w:sz w:val="20"/>
      <w:szCs w:val="20"/>
    </w:rPr>
  </w:style>
  <w:style w:type="paragraph" w:styleId="NormalWeb">
    <w:name w:val="Normal (Web)"/>
    <w:basedOn w:val="Normal"/>
    <w:uiPriority w:val="99"/>
    <w:unhideWhenUsed/>
    <w:rsid w:val="008A18AF"/>
    <w:pPr>
      <w:spacing w:before="100" w:beforeAutospacing="1" w:after="100" w:afterAutospacing="1" w:line="240" w:lineRule="auto"/>
    </w:pPr>
    <w:rPr>
      <w:rFonts w:ascii="Times New Roman" w:eastAsia="Times New Roman" w:hAnsi="Times New Roman" w:cs="Times New Roman"/>
      <w:sz w:val="24"/>
      <w:szCs w:val="24"/>
      <w:lang w:val="lt-LT" w:eastAsia="lt-LT"/>
    </w:rPr>
  </w:style>
  <w:style w:type="paragraph" w:customStyle="1" w:styleId="paragraph">
    <w:name w:val="paragraph"/>
    <w:basedOn w:val="Normal"/>
    <w:rsid w:val="003A4235"/>
    <w:pPr>
      <w:spacing w:before="100" w:beforeAutospacing="1" w:after="100" w:afterAutospacing="1" w:line="240" w:lineRule="auto"/>
    </w:pPr>
    <w:rPr>
      <w:rFonts w:ascii="Times New Roman" w:eastAsia="Times New Roman" w:hAnsi="Times New Roman" w:cs="Times New Roman"/>
      <w:sz w:val="24"/>
      <w:szCs w:val="24"/>
      <w:lang w:val="lt-LT" w:eastAsia="lt-LT"/>
    </w:rPr>
  </w:style>
  <w:style w:type="character" w:customStyle="1" w:styleId="normaltextrun">
    <w:name w:val="normaltextrun"/>
    <w:basedOn w:val="DefaultParagraphFont"/>
    <w:rsid w:val="003A4235"/>
  </w:style>
  <w:style w:type="character" w:customStyle="1" w:styleId="eop">
    <w:name w:val="eop"/>
    <w:basedOn w:val="DefaultParagraphFont"/>
    <w:rsid w:val="003A4235"/>
  </w:style>
  <w:style w:type="paragraph" w:styleId="ListParagraph">
    <w:name w:val="List Paragraph"/>
    <w:basedOn w:val="Normal"/>
    <w:uiPriority w:val="34"/>
    <w:qFormat/>
    <w:rsid w:val="00D938E7"/>
    <w:pPr>
      <w:spacing w:after="0" w:line="240" w:lineRule="auto"/>
      <w:ind w:left="720"/>
    </w:pPr>
    <w:rPr>
      <w:rFonts w:ascii="Calibri" w:hAnsi="Calibri" w:cs="Calibri"/>
      <w:lang w:val="lt-LT" w:eastAsia="lt-LT"/>
    </w:rPr>
  </w:style>
  <w:style w:type="character" w:styleId="Hyperlink">
    <w:name w:val="Hyperlink"/>
    <w:basedOn w:val="DefaultParagraphFont"/>
    <w:uiPriority w:val="99"/>
    <w:unhideWhenUsed/>
    <w:rPr>
      <w:color w:val="0563C1" w:themeColor="hyperlink"/>
      <w:u w:val="single"/>
    </w:rPr>
  </w:style>
  <w:style w:type="paragraph" w:customStyle="1" w:styleId="xmsonormal">
    <w:name w:val="x_msonormal"/>
    <w:basedOn w:val="Normal"/>
    <w:rsid w:val="00115D7A"/>
    <w:pPr>
      <w:spacing w:after="0" w:line="240" w:lineRule="auto"/>
    </w:pPr>
    <w:rPr>
      <w:rFonts w:ascii="Calibri" w:hAnsi="Calibri" w:cs="Calibri"/>
      <w:lang w:val="lt-LT" w:eastAsia="lt-LT"/>
    </w:rPr>
  </w:style>
  <w:style w:type="paragraph" w:customStyle="1" w:styleId="xmsolistparagraph">
    <w:name w:val="x_msolistparagraph"/>
    <w:basedOn w:val="Normal"/>
    <w:rsid w:val="00115D7A"/>
    <w:pPr>
      <w:spacing w:after="0" w:line="240" w:lineRule="auto"/>
      <w:ind w:left="720"/>
    </w:pPr>
    <w:rPr>
      <w:rFonts w:ascii="Calibri" w:hAnsi="Calibri" w:cs="Calibri"/>
      <w:lang w:val="lt-LT" w:eastAsia="lt-LT"/>
    </w:rPr>
  </w:style>
  <w:style w:type="character" w:styleId="Strong">
    <w:name w:val="Strong"/>
    <w:basedOn w:val="DefaultParagraphFont"/>
    <w:uiPriority w:val="22"/>
    <w:qFormat/>
    <w:rsid w:val="00115D7A"/>
    <w:rPr>
      <w:b/>
      <w:bCs/>
    </w:rPr>
  </w:style>
  <w:style w:type="character" w:styleId="UnresolvedMention">
    <w:name w:val="Unresolved Mention"/>
    <w:basedOn w:val="DefaultParagraphFont"/>
    <w:uiPriority w:val="99"/>
    <w:semiHidden/>
    <w:unhideWhenUsed/>
    <w:rsid w:val="00D93DC5"/>
    <w:rPr>
      <w:color w:val="605E5C"/>
      <w:shd w:val="clear" w:color="auto" w:fill="E1DFDD"/>
    </w:rPr>
  </w:style>
  <w:style w:type="character" w:styleId="FollowedHyperlink">
    <w:name w:val="FollowedHyperlink"/>
    <w:basedOn w:val="DefaultParagraphFont"/>
    <w:uiPriority w:val="99"/>
    <w:semiHidden/>
    <w:unhideWhenUsed/>
    <w:rsid w:val="006B2C54"/>
    <w:rPr>
      <w:color w:val="954F72" w:themeColor="followedHyperlink"/>
      <w:u w:val="single"/>
    </w:rPr>
  </w:style>
  <w:style w:type="character" w:customStyle="1" w:styleId="xcontentpasted1">
    <w:name w:val="x_contentpasted1"/>
    <w:basedOn w:val="DefaultParagraphFont"/>
    <w:rsid w:val="00AE7821"/>
  </w:style>
  <w:style w:type="paragraph" w:customStyle="1" w:styleId="xelementtoproof">
    <w:name w:val="x_elementtoproof"/>
    <w:basedOn w:val="Normal"/>
    <w:uiPriority w:val="99"/>
    <w:semiHidden/>
    <w:rsid w:val="00AE7821"/>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345897"/>
    <w:rPr>
      <w:sz w:val="16"/>
      <w:szCs w:val="16"/>
    </w:rPr>
  </w:style>
  <w:style w:type="paragraph" w:styleId="CommentText">
    <w:name w:val="annotation text"/>
    <w:basedOn w:val="Normal"/>
    <w:link w:val="CommentTextChar"/>
    <w:uiPriority w:val="99"/>
    <w:unhideWhenUsed/>
    <w:rsid w:val="00345897"/>
    <w:pPr>
      <w:spacing w:line="240" w:lineRule="auto"/>
    </w:pPr>
    <w:rPr>
      <w:sz w:val="20"/>
      <w:szCs w:val="20"/>
    </w:rPr>
  </w:style>
  <w:style w:type="character" w:customStyle="1" w:styleId="CommentTextChar">
    <w:name w:val="Comment Text Char"/>
    <w:basedOn w:val="DefaultParagraphFont"/>
    <w:link w:val="CommentText"/>
    <w:uiPriority w:val="99"/>
    <w:rsid w:val="00345897"/>
    <w:rPr>
      <w:sz w:val="20"/>
      <w:szCs w:val="20"/>
    </w:rPr>
  </w:style>
  <w:style w:type="paragraph" w:styleId="CommentSubject">
    <w:name w:val="annotation subject"/>
    <w:basedOn w:val="CommentText"/>
    <w:next w:val="CommentText"/>
    <w:link w:val="CommentSubjectChar"/>
    <w:uiPriority w:val="99"/>
    <w:semiHidden/>
    <w:unhideWhenUsed/>
    <w:rsid w:val="00345897"/>
    <w:rPr>
      <w:b/>
      <w:bCs/>
    </w:rPr>
  </w:style>
  <w:style w:type="character" w:customStyle="1" w:styleId="CommentSubjectChar">
    <w:name w:val="Comment Subject Char"/>
    <w:basedOn w:val="CommentTextChar"/>
    <w:link w:val="CommentSubject"/>
    <w:uiPriority w:val="99"/>
    <w:semiHidden/>
    <w:rsid w:val="00345897"/>
    <w:rPr>
      <w:b/>
      <w:bCs/>
      <w:sz w:val="20"/>
      <w:szCs w:val="20"/>
    </w:rPr>
  </w:style>
  <w:style w:type="character" w:customStyle="1" w:styleId="ui-provider">
    <w:name w:val="ui-provider"/>
    <w:basedOn w:val="DefaultParagraphFont"/>
    <w:rsid w:val="00D50AFA"/>
  </w:style>
  <w:style w:type="character" w:styleId="PlaceholderText">
    <w:name w:val="Placeholder Text"/>
    <w:basedOn w:val="DefaultParagraphFont"/>
    <w:uiPriority w:val="99"/>
    <w:semiHidden/>
    <w:rsid w:val="003963AF"/>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031165">
      <w:bodyDiv w:val="1"/>
      <w:marLeft w:val="0"/>
      <w:marRight w:val="0"/>
      <w:marTop w:val="0"/>
      <w:marBottom w:val="0"/>
      <w:divBdr>
        <w:top w:val="none" w:sz="0" w:space="0" w:color="auto"/>
        <w:left w:val="none" w:sz="0" w:space="0" w:color="auto"/>
        <w:bottom w:val="none" w:sz="0" w:space="0" w:color="auto"/>
        <w:right w:val="none" w:sz="0" w:space="0" w:color="auto"/>
      </w:divBdr>
    </w:div>
    <w:div w:id="106581030">
      <w:bodyDiv w:val="1"/>
      <w:marLeft w:val="0"/>
      <w:marRight w:val="0"/>
      <w:marTop w:val="0"/>
      <w:marBottom w:val="0"/>
      <w:divBdr>
        <w:top w:val="none" w:sz="0" w:space="0" w:color="auto"/>
        <w:left w:val="none" w:sz="0" w:space="0" w:color="auto"/>
        <w:bottom w:val="none" w:sz="0" w:space="0" w:color="auto"/>
        <w:right w:val="none" w:sz="0" w:space="0" w:color="auto"/>
      </w:divBdr>
    </w:div>
    <w:div w:id="110125036">
      <w:bodyDiv w:val="1"/>
      <w:marLeft w:val="0"/>
      <w:marRight w:val="0"/>
      <w:marTop w:val="0"/>
      <w:marBottom w:val="0"/>
      <w:divBdr>
        <w:top w:val="none" w:sz="0" w:space="0" w:color="auto"/>
        <w:left w:val="none" w:sz="0" w:space="0" w:color="auto"/>
        <w:bottom w:val="none" w:sz="0" w:space="0" w:color="auto"/>
        <w:right w:val="none" w:sz="0" w:space="0" w:color="auto"/>
      </w:divBdr>
    </w:div>
    <w:div w:id="185100176">
      <w:bodyDiv w:val="1"/>
      <w:marLeft w:val="0"/>
      <w:marRight w:val="0"/>
      <w:marTop w:val="0"/>
      <w:marBottom w:val="0"/>
      <w:divBdr>
        <w:top w:val="none" w:sz="0" w:space="0" w:color="auto"/>
        <w:left w:val="none" w:sz="0" w:space="0" w:color="auto"/>
        <w:bottom w:val="none" w:sz="0" w:space="0" w:color="auto"/>
        <w:right w:val="none" w:sz="0" w:space="0" w:color="auto"/>
      </w:divBdr>
    </w:div>
    <w:div w:id="186213598">
      <w:bodyDiv w:val="1"/>
      <w:marLeft w:val="0"/>
      <w:marRight w:val="0"/>
      <w:marTop w:val="0"/>
      <w:marBottom w:val="0"/>
      <w:divBdr>
        <w:top w:val="none" w:sz="0" w:space="0" w:color="auto"/>
        <w:left w:val="none" w:sz="0" w:space="0" w:color="auto"/>
        <w:bottom w:val="none" w:sz="0" w:space="0" w:color="auto"/>
        <w:right w:val="none" w:sz="0" w:space="0" w:color="auto"/>
      </w:divBdr>
      <w:divsChild>
        <w:div w:id="75831480">
          <w:marLeft w:val="0"/>
          <w:marRight w:val="0"/>
          <w:marTop w:val="0"/>
          <w:marBottom w:val="0"/>
          <w:divBdr>
            <w:top w:val="none" w:sz="0" w:space="0" w:color="auto"/>
            <w:left w:val="none" w:sz="0" w:space="0" w:color="auto"/>
            <w:bottom w:val="none" w:sz="0" w:space="0" w:color="auto"/>
            <w:right w:val="none" w:sz="0" w:space="0" w:color="auto"/>
          </w:divBdr>
          <w:divsChild>
            <w:div w:id="1450591360">
              <w:marLeft w:val="-75"/>
              <w:marRight w:val="0"/>
              <w:marTop w:val="30"/>
              <w:marBottom w:val="30"/>
              <w:divBdr>
                <w:top w:val="none" w:sz="0" w:space="0" w:color="auto"/>
                <w:left w:val="none" w:sz="0" w:space="0" w:color="auto"/>
                <w:bottom w:val="none" w:sz="0" w:space="0" w:color="auto"/>
                <w:right w:val="none" w:sz="0" w:space="0" w:color="auto"/>
              </w:divBdr>
              <w:divsChild>
                <w:div w:id="1861667">
                  <w:marLeft w:val="0"/>
                  <w:marRight w:val="0"/>
                  <w:marTop w:val="0"/>
                  <w:marBottom w:val="0"/>
                  <w:divBdr>
                    <w:top w:val="none" w:sz="0" w:space="0" w:color="auto"/>
                    <w:left w:val="none" w:sz="0" w:space="0" w:color="auto"/>
                    <w:bottom w:val="none" w:sz="0" w:space="0" w:color="auto"/>
                    <w:right w:val="none" w:sz="0" w:space="0" w:color="auto"/>
                  </w:divBdr>
                  <w:divsChild>
                    <w:div w:id="573393281">
                      <w:marLeft w:val="0"/>
                      <w:marRight w:val="0"/>
                      <w:marTop w:val="0"/>
                      <w:marBottom w:val="0"/>
                      <w:divBdr>
                        <w:top w:val="none" w:sz="0" w:space="0" w:color="auto"/>
                        <w:left w:val="none" w:sz="0" w:space="0" w:color="auto"/>
                        <w:bottom w:val="none" w:sz="0" w:space="0" w:color="auto"/>
                        <w:right w:val="none" w:sz="0" w:space="0" w:color="auto"/>
                      </w:divBdr>
                    </w:div>
                  </w:divsChild>
                </w:div>
                <w:div w:id="33389996">
                  <w:marLeft w:val="0"/>
                  <w:marRight w:val="0"/>
                  <w:marTop w:val="0"/>
                  <w:marBottom w:val="0"/>
                  <w:divBdr>
                    <w:top w:val="none" w:sz="0" w:space="0" w:color="auto"/>
                    <w:left w:val="none" w:sz="0" w:space="0" w:color="auto"/>
                    <w:bottom w:val="none" w:sz="0" w:space="0" w:color="auto"/>
                    <w:right w:val="none" w:sz="0" w:space="0" w:color="auto"/>
                  </w:divBdr>
                  <w:divsChild>
                    <w:div w:id="1608463594">
                      <w:marLeft w:val="0"/>
                      <w:marRight w:val="0"/>
                      <w:marTop w:val="0"/>
                      <w:marBottom w:val="0"/>
                      <w:divBdr>
                        <w:top w:val="none" w:sz="0" w:space="0" w:color="auto"/>
                        <w:left w:val="none" w:sz="0" w:space="0" w:color="auto"/>
                        <w:bottom w:val="none" w:sz="0" w:space="0" w:color="auto"/>
                        <w:right w:val="none" w:sz="0" w:space="0" w:color="auto"/>
                      </w:divBdr>
                    </w:div>
                  </w:divsChild>
                </w:div>
                <w:div w:id="55784408">
                  <w:marLeft w:val="0"/>
                  <w:marRight w:val="0"/>
                  <w:marTop w:val="0"/>
                  <w:marBottom w:val="0"/>
                  <w:divBdr>
                    <w:top w:val="none" w:sz="0" w:space="0" w:color="auto"/>
                    <w:left w:val="none" w:sz="0" w:space="0" w:color="auto"/>
                    <w:bottom w:val="none" w:sz="0" w:space="0" w:color="auto"/>
                    <w:right w:val="none" w:sz="0" w:space="0" w:color="auto"/>
                  </w:divBdr>
                  <w:divsChild>
                    <w:div w:id="159657847">
                      <w:marLeft w:val="0"/>
                      <w:marRight w:val="0"/>
                      <w:marTop w:val="0"/>
                      <w:marBottom w:val="0"/>
                      <w:divBdr>
                        <w:top w:val="none" w:sz="0" w:space="0" w:color="auto"/>
                        <w:left w:val="none" w:sz="0" w:space="0" w:color="auto"/>
                        <w:bottom w:val="none" w:sz="0" w:space="0" w:color="auto"/>
                        <w:right w:val="none" w:sz="0" w:space="0" w:color="auto"/>
                      </w:divBdr>
                    </w:div>
                  </w:divsChild>
                </w:div>
                <w:div w:id="95492298">
                  <w:marLeft w:val="0"/>
                  <w:marRight w:val="0"/>
                  <w:marTop w:val="0"/>
                  <w:marBottom w:val="0"/>
                  <w:divBdr>
                    <w:top w:val="none" w:sz="0" w:space="0" w:color="auto"/>
                    <w:left w:val="none" w:sz="0" w:space="0" w:color="auto"/>
                    <w:bottom w:val="none" w:sz="0" w:space="0" w:color="auto"/>
                    <w:right w:val="none" w:sz="0" w:space="0" w:color="auto"/>
                  </w:divBdr>
                  <w:divsChild>
                    <w:div w:id="1242981423">
                      <w:marLeft w:val="0"/>
                      <w:marRight w:val="0"/>
                      <w:marTop w:val="0"/>
                      <w:marBottom w:val="0"/>
                      <w:divBdr>
                        <w:top w:val="none" w:sz="0" w:space="0" w:color="auto"/>
                        <w:left w:val="none" w:sz="0" w:space="0" w:color="auto"/>
                        <w:bottom w:val="none" w:sz="0" w:space="0" w:color="auto"/>
                        <w:right w:val="none" w:sz="0" w:space="0" w:color="auto"/>
                      </w:divBdr>
                    </w:div>
                  </w:divsChild>
                </w:div>
                <w:div w:id="131796490">
                  <w:marLeft w:val="0"/>
                  <w:marRight w:val="0"/>
                  <w:marTop w:val="0"/>
                  <w:marBottom w:val="0"/>
                  <w:divBdr>
                    <w:top w:val="none" w:sz="0" w:space="0" w:color="auto"/>
                    <w:left w:val="none" w:sz="0" w:space="0" w:color="auto"/>
                    <w:bottom w:val="none" w:sz="0" w:space="0" w:color="auto"/>
                    <w:right w:val="none" w:sz="0" w:space="0" w:color="auto"/>
                  </w:divBdr>
                  <w:divsChild>
                    <w:div w:id="975569460">
                      <w:marLeft w:val="0"/>
                      <w:marRight w:val="0"/>
                      <w:marTop w:val="0"/>
                      <w:marBottom w:val="0"/>
                      <w:divBdr>
                        <w:top w:val="none" w:sz="0" w:space="0" w:color="auto"/>
                        <w:left w:val="none" w:sz="0" w:space="0" w:color="auto"/>
                        <w:bottom w:val="none" w:sz="0" w:space="0" w:color="auto"/>
                        <w:right w:val="none" w:sz="0" w:space="0" w:color="auto"/>
                      </w:divBdr>
                    </w:div>
                  </w:divsChild>
                </w:div>
                <w:div w:id="148834335">
                  <w:marLeft w:val="0"/>
                  <w:marRight w:val="0"/>
                  <w:marTop w:val="0"/>
                  <w:marBottom w:val="0"/>
                  <w:divBdr>
                    <w:top w:val="none" w:sz="0" w:space="0" w:color="auto"/>
                    <w:left w:val="none" w:sz="0" w:space="0" w:color="auto"/>
                    <w:bottom w:val="none" w:sz="0" w:space="0" w:color="auto"/>
                    <w:right w:val="none" w:sz="0" w:space="0" w:color="auto"/>
                  </w:divBdr>
                  <w:divsChild>
                    <w:div w:id="1072777645">
                      <w:marLeft w:val="0"/>
                      <w:marRight w:val="0"/>
                      <w:marTop w:val="0"/>
                      <w:marBottom w:val="0"/>
                      <w:divBdr>
                        <w:top w:val="none" w:sz="0" w:space="0" w:color="auto"/>
                        <w:left w:val="none" w:sz="0" w:space="0" w:color="auto"/>
                        <w:bottom w:val="none" w:sz="0" w:space="0" w:color="auto"/>
                        <w:right w:val="none" w:sz="0" w:space="0" w:color="auto"/>
                      </w:divBdr>
                    </w:div>
                  </w:divsChild>
                </w:div>
                <w:div w:id="225730049">
                  <w:marLeft w:val="0"/>
                  <w:marRight w:val="0"/>
                  <w:marTop w:val="0"/>
                  <w:marBottom w:val="0"/>
                  <w:divBdr>
                    <w:top w:val="none" w:sz="0" w:space="0" w:color="auto"/>
                    <w:left w:val="none" w:sz="0" w:space="0" w:color="auto"/>
                    <w:bottom w:val="none" w:sz="0" w:space="0" w:color="auto"/>
                    <w:right w:val="none" w:sz="0" w:space="0" w:color="auto"/>
                  </w:divBdr>
                  <w:divsChild>
                    <w:div w:id="1925188696">
                      <w:marLeft w:val="0"/>
                      <w:marRight w:val="0"/>
                      <w:marTop w:val="0"/>
                      <w:marBottom w:val="0"/>
                      <w:divBdr>
                        <w:top w:val="none" w:sz="0" w:space="0" w:color="auto"/>
                        <w:left w:val="none" w:sz="0" w:space="0" w:color="auto"/>
                        <w:bottom w:val="none" w:sz="0" w:space="0" w:color="auto"/>
                        <w:right w:val="none" w:sz="0" w:space="0" w:color="auto"/>
                      </w:divBdr>
                    </w:div>
                  </w:divsChild>
                </w:div>
                <w:div w:id="291786222">
                  <w:marLeft w:val="0"/>
                  <w:marRight w:val="0"/>
                  <w:marTop w:val="0"/>
                  <w:marBottom w:val="0"/>
                  <w:divBdr>
                    <w:top w:val="none" w:sz="0" w:space="0" w:color="auto"/>
                    <w:left w:val="none" w:sz="0" w:space="0" w:color="auto"/>
                    <w:bottom w:val="none" w:sz="0" w:space="0" w:color="auto"/>
                    <w:right w:val="none" w:sz="0" w:space="0" w:color="auto"/>
                  </w:divBdr>
                  <w:divsChild>
                    <w:div w:id="2094862608">
                      <w:marLeft w:val="0"/>
                      <w:marRight w:val="0"/>
                      <w:marTop w:val="0"/>
                      <w:marBottom w:val="0"/>
                      <w:divBdr>
                        <w:top w:val="none" w:sz="0" w:space="0" w:color="auto"/>
                        <w:left w:val="none" w:sz="0" w:space="0" w:color="auto"/>
                        <w:bottom w:val="none" w:sz="0" w:space="0" w:color="auto"/>
                        <w:right w:val="none" w:sz="0" w:space="0" w:color="auto"/>
                      </w:divBdr>
                    </w:div>
                  </w:divsChild>
                </w:div>
                <w:div w:id="294140765">
                  <w:marLeft w:val="0"/>
                  <w:marRight w:val="0"/>
                  <w:marTop w:val="0"/>
                  <w:marBottom w:val="0"/>
                  <w:divBdr>
                    <w:top w:val="none" w:sz="0" w:space="0" w:color="auto"/>
                    <w:left w:val="none" w:sz="0" w:space="0" w:color="auto"/>
                    <w:bottom w:val="none" w:sz="0" w:space="0" w:color="auto"/>
                    <w:right w:val="none" w:sz="0" w:space="0" w:color="auto"/>
                  </w:divBdr>
                  <w:divsChild>
                    <w:div w:id="1717704326">
                      <w:marLeft w:val="0"/>
                      <w:marRight w:val="0"/>
                      <w:marTop w:val="0"/>
                      <w:marBottom w:val="0"/>
                      <w:divBdr>
                        <w:top w:val="none" w:sz="0" w:space="0" w:color="auto"/>
                        <w:left w:val="none" w:sz="0" w:space="0" w:color="auto"/>
                        <w:bottom w:val="none" w:sz="0" w:space="0" w:color="auto"/>
                        <w:right w:val="none" w:sz="0" w:space="0" w:color="auto"/>
                      </w:divBdr>
                    </w:div>
                  </w:divsChild>
                </w:div>
                <w:div w:id="296110837">
                  <w:marLeft w:val="0"/>
                  <w:marRight w:val="0"/>
                  <w:marTop w:val="0"/>
                  <w:marBottom w:val="0"/>
                  <w:divBdr>
                    <w:top w:val="none" w:sz="0" w:space="0" w:color="auto"/>
                    <w:left w:val="none" w:sz="0" w:space="0" w:color="auto"/>
                    <w:bottom w:val="none" w:sz="0" w:space="0" w:color="auto"/>
                    <w:right w:val="none" w:sz="0" w:space="0" w:color="auto"/>
                  </w:divBdr>
                  <w:divsChild>
                    <w:div w:id="319119641">
                      <w:marLeft w:val="0"/>
                      <w:marRight w:val="0"/>
                      <w:marTop w:val="0"/>
                      <w:marBottom w:val="0"/>
                      <w:divBdr>
                        <w:top w:val="none" w:sz="0" w:space="0" w:color="auto"/>
                        <w:left w:val="none" w:sz="0" w:space="0" w:color="auto"/>
                        <w:bottom w:val="none" w:sz="0" w:space="0" w:color="auto"/>
                        <w:right w:val="none" w:sz="0" w:space="0" w:color="auto"/>
                      </w:divBdr>
                    </w:div>
                  </w:divsChild>
                </w:div>
                <w:div w:id="299069503">
                  <w:marLeft w:val="0"/>
                  <w:marRight w:val="0"/>
                  <w:marTop w:val="0"/>
                  <w:marBottom w:val="0"/>
                  <w:divBdr>
                    <w:top w:val="none" w:sz="0" w:space="0" w:color="auto"/>
                    <w:left w:val="none" w:sz="0" w:space="0" w:color="auto"/>
                    <w:bottom w:val="none" w:sz="0" w:space="0" w:color="auto"/>
                    <w:right w:val="none" w:sz="0" w:space="0" w:color="auto"/>
                  </w:divBdr>
                  <w:divsChild>
                    <w:div w:id="857740276">
                      <w:marLeft w:val="0"/>
                      <w:marRight w:val="0"/>
                      <w:marTop w:val="0"/>
                      <w:marBottom w:val="0"/>
                      <w:divBdr>
                        <w:top w:val="none" w:sz="0" w:space="0" w:color="auto"/>
                        <w:left w:val="none" w:sz="0" w:space="0" w:color="auto"/>
                        <w:bottom w:val="none" w:sz="0" w:space="0" w:color="auto"/>
                        <w:right w:val="none" w:sz="0" w:space="0" w:color="auto"/>
                      </w:divBdr>
                    </w:div>
                  </w:divsChild>
                </w:div>
                <w:div w:id="317542957">
                  <w:marLeft w:val="0"/>
                  <w:marRight w:val="0"/>
                  <w:marTop w:val="0"/>
                  <w:marBottom w:val="0"/>
                  <w:divBdr>
                    <w:top w:val="none" w:sz="0" w:space="0" w:color="auto"/>
                    <w:left w:val="none" w:sz="0" w:space="0" w:color="auto"/>
                    <w:bottom w:val="none" w:sz="0" w:space="0" w:color="auto"/>
                    <w:right w:val="none" w:sz="0" w:space="0" w:color="auto"/>
                  </w:divBdr>
                  <w:divsChild>
                    <w:div w:id="775249146">
                      <w:marLeft w:val="0"/>
                      <w:marRight w:val="0"/>
                      <w:marTop w:val="0"/>
                      <w:marBottom w:val="0"/>
                      <w:divBdr>
                        <w:top w:val="none" w:sz="0" w:space="0" w:color="auto"/>
                        <w:left w:val="none" w:sz="0" w:space="0" w:color="auto"/>
                        <w:bottom w:val="none" w:sz="0" w:space="0" w:color="auto"/>
                        <w:right w:val="none" w:sz="0" w:space="0" w:color="auto"/>
                      </w:divBdr>
                    </w:div>
                  </w:divsChild>
                </w:div>
                <w:div w:id="387383556">
                  <w:marLeft w:val="0"/>
                  <w:marRight w:val="0"/>
                  <w:marTop w:val="0"/>
                  <w:marBottom w:val="0"/>
                  <w:divBdr>
                    <w:top w:val="none" w:sz="0" w:space="0" w:color="auto"/>
                    <w:left w:val="none" w:sz="0" w:space="0" w:color="auto"/>
                    <w:bottom w:val="none" w:sz="0" w:space="0" w:color="auto"/>
                    <w:right w:val="none" w:sz="0" w:space="0" w:color="auto"/>
                  </w:divBdr>
                  <w:divsChild>
                    <w:div w:id="1547571432">
                      <w:marLeft w:val="0"/>
                      <w:marRight w:val="0"/>
                      <w:marTop w:val="0"/>
                      <w:marBottom w:val="0"/>
                      <w:divBdr>
                        <w:top w:val="none" w:sz="0" w:space="0" w:color="auto"/>
                        <w:left w:val="none" w:sz="0" w:space="0" w:color="auto"/>
                        <w:bottom w:val="none" w:sz="0" w:space="0" w:color="auto"/>
                        <w:right w:val="none" w:sz="0" w:space="0" w:color="auto"/>
                      </w:divBdr>
                    </w:div>
                  </w:divsChild>
                </w:div>
                <w:div w:id="455756013">
                  <w:marLeft w:val="0"/>
                  <w:marRight w:val="0"/>
                  <w:marTop w:val="0"/>
                  <w:marBottom w:val="0"/>
                  <w:divBdr>
                    <w:top w:val="none" w:sz="0" w:space="0" w:color="auto"/>
                    <w:left w:val="none" w:sz="0" w:space="0" w:color="auto"/>
                    <w:bottom w:val="none" w:sz="0" w:space="0" w:color="auto"/>
                    <w:right w:val="none" w:sz="0" w:space="0" w:color="auto"/>
                  </w:divBdr>
                  <w:divsChild>
                    <w:div w:id="941572468">
                      <w:marLeft w:val="0"/>
                      <w:marRight w:val="0"/>
                      <w:marTop w:val="0"/>
                      <w:marBottom w:val="0"/>
                      <w:divBdr>
                        <w:top w:val="none" w:sz="0" w:space="0" w:color="auto"/>
                        <w:left w:val="none" w:sz="0" w:space="0" w:color="auto"/>
                        <w:bottom w:val="none" w:sz="0" w:space="0" w:color="auto"/>
                        <w:right w:val="none" w:sz="0" w:space="0" w:color="auto"/>
                      </w:divBdr>
                    </w:div>
                  </w:divsChild>
                </w:div>
                <w:div w:id="501316938">
                  <w:marLeft w:val="0"/>
                  <w:marRight w:val="0"/>
                  <w:marTop w:val="0"/>
                  <w:marBottom w:val="0"/>
                  <w:divBdr>
                    <w:top w:val="none" w:sz="0" w:space="0" w:color="auto"/>
                    <w:left w:val="none" w:sz="0" w:space="0" w:color="auto"/>
                    <w:bottom w:val="none" w:sz="0" w:space="0" w:color="auto"/>
                    <w:right w:val="none" w:sz="0" w:space="0" w:color="auto"/>
                  </w:divBdr>
                  <w:divsChild>
                    <w:div w:id="103619136">
                      <w:marLeft w:val="0"/>
                      <w:marRight w:val="0"/>
                      <w:marTop w:val="0"/>
                      <w:marBottom w:val="0"/>
                      <w:divBdr>
                        <w:top w:val="none" w:sz="0" w:space="0" w:color="auto"/>
                        <w:left w:val="none" w:sz="0" w:space="0" w:color="auto"/>
                        <w:bottom w:val="none" w:sz="0" w:space="0" w:color="auto"/>
                        <w:right w:val="none" w:sz="0" w:space="0" w:color="auto"/>
                      </w:divBdr>
                    </w:div>
                  </w:divsChild>
                </w:div>
                <w:div w:id="509373077">
                  <w:marLeft w:val="0"/>
                  <w:marRight w:val="0"/>
                  <w:marTop w:val="0"/>
                  <w:marBottom w:val="0"/>
                  <w:divBdr>
                    <w:top w:val="none" w:sz="0" w:space="0" w:color="auto"/>
                    <w:left w:val="none" w:sz="0" w:space="0" w:color="auto"/>
                    <w:bottom w:val="none" w:sz="0" w:space="0" w:color="auto"/>
                    <w:right w:val="none" w:sz="0" w:space="0" w:color="auto"/>
                  </w:divBdr>
                  <w:divsChild>
                    <w:div w:id="1887141481">
                      <w:marLeft w:val="0"/>
                      <w:marRight w:val="0"/>
                      <w:marTop w:val="0"/>
                      <w:marBottom w:val="0"/>
                      <w:divBdr>
                        <w:top w:val="none" w:sz="0" w:space="0" w:color="auto"/>
                        <w:left w:val="none" w:sz="0" w:space="0" w:color="auto"/>
                        <w:bottom w:val="none" w:sz="0" w:space="0" w:color="auto"/>
                        <w:right w:val="none" w:sz="0" w:space="0" w:color="auto"/>
                      </w:divBdr>
                    </w:div>
                  </w:divsChild>
                </w:div>
                <w:div w:id="526718014">
                  <w:marLeft w:val="0"/>
                  <w:marRight w:val="0"/>
                  <w:marTop w:val="0"/>
                  <w:marBottom w:val="0"/>
                  <w:divBdr>
                    <w:top w:val="none" w:sz="0" w:space="0" w:color="auto"/>
                    <w:left w:val="none" w:sz="0" w:space="0" w:color="auto"/>
                    <w:bottom w:val="none" w:sz="0" w:space="0" w:color="auto"/>
                    <w:right w:val="none" w:sz="0" w:space="0" w:color="auto"/>
                  </w:divBdr>
                  <w:divsChild>
                    <w:div w:id="1473475940">
                      <w:marLeft w:val="0"/>
                      <w:marRight w:val="0"/>
                      <w:marTop w:val="0"/>
                      <w:marBottom w:val="0"/>
                      <w:divBdr>
                        <w:top w:val="none" w:sz="0" w:space="0" w:color="auto"/>
                        <w:left w:val="none" w:sz="0" w:space="0" w:color="auto"/>
                        <w:bottom w:val="none" w:sz="0" w:space="0" w:color="auto"/>
                        <w:right w:val="none" w:sz="0" w:space="0" w:color="auto"/>
                      </w:divBdr>
                    </w:div>
                  </w:divsChild>
                </w:div>
                <w:div w:id="537815473">
                  <w:marLeft w:val="0"/>
                  <w:marRight w:val="0"/>
                  <w:marTop w:val="0"/>
                  <w:marBottom w:val="0"/>
                  <w:divBdr>
                    <w:top w:val="none" w:sz="0" w:space="0" w:color="auto"/>
                    <w:left w:val="none" w:sz="0" w:space="0" w:color="auto"/>
                    <w:bottom w:val="none" w:sz="0" w:space="0" w:color="auto"/>
                    <w:right w:val="none" w:sz="0" w:space="0" w:color="auto"/>
                  </w:divBdr>
                  <w:divsChild>
                    <w:div w:id="1733498655">
                      <w:marLeft w:val="0"/>
                      <w:marRight w:val="0"/>
                      <w:marTop w:val="0"/>
                      <w:marBottom w:val="0"/>
                      <w:divBdr>
                        <w:top w:val="none" w:sz="0" w:space="0" w:color="auto"/>
                        <w:left w:val="none" w:sz="0" w:space="0" w:color="auto"/>
                        <w:bottom w:val="none" w:sz="0" w:space="0" w:color="auto"/>
                        <w:right w:val="none" w:sz="0" w:space="0" w:color="auto"/>
                      </w:divBdr>
                    </w:div>
                  </w:divsChild>
                </w:div>
                <w:div w:id="559562858">
                  <w:marLeft w:val="0"/>
                  <w:marRight w:val="0"/>
                  <w:marTop w:val="0"/>
                  <w:marBottom w:val="0"/>
                  <w:divBdr>
                    <w:top w:val="none" w:sz="0" w:space="0" w:color="auto"/>
                    <w:left w:val="none" w:sz="0" w:space="0" w:color="auto"/>
                    <w:bottom w:val="none" w:sz="0" w:space="0" w:color="auto"/>
                    <w:right w:val="none" w:sz="0" w:space="0" w:color="auto"/>
                  </w:divBdr>
                  <w:divsChild>
                    <w:div w:id="779034240">
                      <w:marLeft w:val="0"/>
                      <w:marRight w:val="0"/>
                      <w:marTop w:val="0"/>
                      <w:marBottom w:val="0"/>
                      <w:divBdr>
                        <w:top w:val="none" w:sz="0" w:space="0" w:color="auto"/>
                        <w:left w:val="none" w:sz="0" w:space="0" w:color="auto"/>
                        <w:bottom w:val="none" w:sz="0" w:space="0" w:color="auto"/>
                        <w:right w:val="none" w:sz="0" w:space="0" w:color="auto"/>
                      </w:divBdr>
                    </w:div>
                  </w:divsChild>
                </w:div>
                <w:div w:id="560211028">
                  <w:marLeft w:val="0"/>
                  <w:marRight w:val="0"/>
                  <w:marTop w:val="0"/>
                  <w:marBottom w:val="0"/>
                  <w:divBdr>
                    <w:top w:val="none" w:sz="0" w:space="0" w:color="auto"/>
                    <w:left w:val="none" w:sz="0" w:space="0" w:color="auto"/>
                    <w:bottom w:val="none" w:sz="0" w:space="0" w:color="auto"/>
                    <w:right w:val="none" w:sz="0" w:space="0" w:color="auto"/>
                  </w:divBdr>
                  <w:divsChild>
                    <w:div w:id="431585406">
                      <w:marLeft w:val="0"/>
                      <w:marRight w:val="0"/>
                      <w:marTop w:val="0"/>
                      <w:marBottom w:val="0"/>
                      <w:divBdr>
                        <w:top w:val="none" w:sz="0" w:space="0" w:color="auto"/>
                        <w:left w:val="none" w:sz="0" w:space="0" w:color="auto"/>
                        <w:bottom w:val="none" w:sz="0" w:space="0" w:color="auto"/>
                        <w:right w:val="none" w:sz="0" w:space="0" w:color="auto"/>
                      </w:divBdr>
                    </w:div>
                  </w:divsChild>
                </w:div>
                <w:div w:id="569579404">
                  <w:marLeft w:val="0"/>
                  <w:marRight w:val="0"/>
                  <w:marTop w:val="0"/>
                  <w:marBottom w:val="0"/>
                  <w:divBdr>
                    <w:top w:val="none" w:sz="0" w:space="0" w:color="auto"/>
                    <w:left w:val="none" w:sz="0" w:space="0" w:color="auto"/>
                    <w:bottom w:val="none" w:sz="0" w:space="0" w:color="auto"/>
                    <w:right w:val="none" w:sz="0" w:space="0" w:color="auto"/>
                  </w:divBdr>
                  <w:divsChild>
                    <w:div w:id="45035978">
                      <w:marLeft w:val="0"/>
                      <w:marRight w:val="0"/>
                      <w:marTop w:val="0"/>
                      <w:marBottom w:val="0"/>
                      <w:divBdr>
                        <w:top w:val="none" w:sz="0" w:space="0" w:color="auto"/>
                        <w:left w:val="none" w:sz="0" w:space="0" w:color="auto"/>
                        <w:bottom w:val="none" w:sz="0" w:space="0" w:color="auto"/>
                        <w:right w:val="none" w:sz="0" w:space="0" w:color="auto"/>
                      </w:divBdr>
                    </w:div>
                    <w:div w:id="670528251">
                      <w:marLeft w:val="0"/>
                      <w:marRight w:val="0"/>
                      <w:marTop w:val="0"/>
                      <w:marBottom w:val="0"/>
                      <w:divBdr>
                        <w:top w:val="none" w:sz="0" w:space="0" w:color="auto"/>
                        <w:left w:val="none" w:sz="0" w:space="0" w:color="auto"/>
                        <w:bottom w:val="none" w:sz="0" w:space="0" w:color="auto"/>
                        <w:right w:val="none" w:sz="0" w:space="0" w:color="auto"/>
                      </w:divBdr>
                    </w:div>
                  </w:divsChild>
                </w:div>
                <w:div w:id="621039389">
                  <w:marLeft w:val="0"/>
                  <w:marRight w:val="0"/>
                  <w:marTop w:val="0"/>
                  <w:marBottom w:val="0"/>
                  <w:divBdr>
                    <w:top w:val="none" w:sz="0" w:space="0" w:color="auto"/>
                    <w:left w:val="none" w:sz="0" w:space="0" w:color="auto"/>
                    <w:bottom w:val="none" w:sz="0" w:space="0" w:color="auto"/>
                    <w:right w:val="none" w:sz="0" w:space="0" w:color="auto"/>
                  </w:divBdr>
                  <w:divsChild>
                    <w:div w:id="1001934698">
                      <w:marLeft w:val="0"/>
                      <w:marRight w:val="0"/>
                      <w:marTop w:val="0"/>
                      <w:marBottom w:val="0"/>
                      <w:divBdr>
                        <w:top w:val="none" w:sz="0" w:space="0" w:color="auto"/>
                        <w:left w:val="none" w:sz="0" w:space="0" w:color="auto"/>
                        <w:bottom w:val="none" w:sz="0" w:space="0" w:color="auto"/>
                        <w:right w:val="none" w:sz="0" w:space="0" w:color="auto"/>
                      </w:divBdr>
                    </w:div>
                  </w:divsChild>
                </w:div>
                <w:div w:id="691882363">
                  <w:marLeft w:val="0"/>
                  <w:marRight w:val="0"/>
                  <w:marTop w:val="0"/>
                  <w:marBottom w:val="0"/>
                  <w:divBdr>
                    <w:top w:val="none" w:sz="0" w:space="0" w:color="auto"/>
                    <w:left w:val="none" w:sz="0" w:space="0" w:color="auto"/>
                    <w:bottom w:val="none" w:sz="0" w:space="0" w:color="auto"/>
                    <w:right w:val="none" w:sz="0" w:space="0" w:color="auto"/>
                  </w:divBdr>
                  <w:divsChild>
                    <w:div w:id="397442098">
                      <w:marLeft w:val="0"/>
                      <w:marRight w:val="0"/>
                      <w:marTop w:val="0"/>
                      <w:marBottom w:val="0"/>
                      <w:divBdr>
                        <w:top w:val="none" w:sz="0" w:space="0" w:color="auto"/>
                        <w:left w:val="none" w:sz="0" w:space="0" w:color="auto"/>
                        <w:bottom w:val="none" w:sz="0" w:space="0" w:color="auto"/>
                        <w:right w:val="none" w:sz="0" w:space="0" w:color="auto"/>
                      </w:divBdr>
                    </w:div>
                  </w:divsChild>
                </w:div>
                <w:div w:id="718018378">
                  <w:marLeft w:val="0"/>
                  <w:marRight w:val="0"/>
                  <w:marTop w:val="0"/>
                  <w:marBottom w:val="0"/>
                  <w:divBdr>
                    <w:top w:val="none" w:sz="0" w:space="0" w:color="auto"/>
                    <w:left w:val="none" w:sz="0" w:space="0" w:color="auto"/>
                    <w:bottom w:val="none" w:sz="0" w:space="0" w:color="auto"/>
                    <w:right w:val="none" w:sz="0" w:space="0" w:color="auto"/>
                  </w:divBdr>
                  <w:divsChild>
                    <w:div w:id="176963139">
                      <w:marLeft w:val="0"/>
                      <w:marRight w:val="0"/>
                      <w:marTop w:val="0"/>
                      <w:marBottom w:val="0"/>
                      <w:divBdr>
                        <w:top w:val="none" w:sz="0" w:space="0" w:color="auto"/>
                        <w:left w:val="none" w:sz="0" w:space="0" w:color="auto"/>
                        <w:bottom w:val="none" w:sz="0" w:space="0" w:color="auto"/>
                        <w:right w:val="none" w:sz="0" w:space="0" w:color="auto"/>
                      </w:divBdr>
                    </w:div>
                  </w:divsChild>
                </w:div>
                <w:div w:id="718406507">
                  <w:marLeft w:val="0"/>
                  <w:marRight w:val="0"/>
                  <w:marTop w:val="0"/>
                  <w:marBottom w:val="0"/>
                  <w:divBdr>
                    <w:top w:val="none" w:sz="0" w:space="0" w:color="auto"/>
                    <w:left w:val="none" w:sz="0" w:space="0" w:color="auto"/>
                    <w:bottom w:val="none" w:sz="0" w:space="0" w:color="auto"/>
                    <w:right w:val="none" w:sz="0" w:space="0" w:color="auto"/>
                  </w:divBdr>
                  <w:divsChild>
                    <w:div w:id="2105953667">
                      <w:marLeft w:val="0"/>
                      <w:marRight w:val="0"/>
                      <w:marTop w:val="0"/>
                      <w:marBottom w:val="0"/>
                      <w:divBdr>
                        <w:top w:val="none" w:sz="0" w:space="0" w:color="auto"/>
                        <w:left w:val="none" w:sz="0" w:space="0" w:color="auto"/>
                        <w:bottom w:val="none" w:sz="0" w:space="0" w:color="auto"/>
                        <w:right w:val="none" w:sz="0" w:space="0" w:color="auto"/>
                      </w:divBdr>
                    </w:div>
                  </w:divsChild>
                </w:div>
                <w:div w:id="770248790">
                  <w:marLeft w:val="0"/>
                  <w:marRight w:val="0"/>
                  <w:marTop w:val="0"/>
                  <w:marBottom w:val="0"/>
                  <w:divBdr>
                    <w:top w:val="none" w:sz="0" w:space="0" w:color="auto"/>
                    <w:left w:val="none" w:sz="0" w:space="0" w:color="auto"/>
                    <w:bottom w:val="none" w:sz="0" w:space="0" w:color="auto"/>
                    <w:right w:val="none" w:sz="0" w:space="0" w:color="auto"/>
                  </w:divBdr>
                  <w:divsChild>
                    <w:div w:id="1608148640">
                      <w:marLeft w:val="0"/>
                      <w:marRight w:val="0"/>
                      <w:marTop w:val="0"/>
                      <w:marBottom w:val="0"/>
                      <w:divBdr>
                        <w:top w:val="none" w:sz="0" w:space="0" w:color="auto"/>
                        <w:left w:val="none" w:sz="0" w:space="0" w:color="auto"/>
                        <w:bottom w:val="none" w:sz="0" w:space="0" w:color="auto"/>
                        <w:right w:val="none" w:sz="0" w:space="0" w:color="auto"/>
                      </w:divBdr>
                    </w:div>
                  </w:divsChild>
                </w:div>
                <w:div w:id="829784035">
                  <w:marLeft w:val="0"/>
                  <w:marRight w:val="0"/>
                  <w:marTop w:val="0"/>
                  <w:marBottom w:val="0"/>
                  <w:divBdr>
                    <w:top w:val="none" w:sz="0" w:space="0" w:color="auto"/>
                    <w:left w:val="none" w:sz="0" w:space="0" w:color="auto"/>
                    <w:bottom w:val="none" w:sz="0" w:space="0" w:color="auto"/>
                    <w:right w:val="none" w:sz="0" w:space="0" w:color="auto"/>
                  </w:divBdr>
                  <w:divsChild>
                    <w:div w:id="865824270">
                      <w:marLeft w:val="0"/>
                      <w:marRight w:val="0"/>
                      <w:marTop w:val="0"/>
                      <w:marBottom w:val="0"/>
                      <w:divBdr>
                        <w:top w:val="none" w:sz="0" w:space="0" w:color="auto"/>
                        <w:left w:val="none" w:sz="0" w:space="0" w:color="auto"/>
                        <w:bottom w:val="none" w:sz="0" w:space="0" w:color="auto"/>
                        <w:right w:val="none" w:sz="0" w:space="0" w:color="auto"/>
                      </w:divBdr>
                    </w:div>
                  </w:divsChild>
                </w:div>
                <w:div w:id="839664283">
                  <w:marLeft w:val="0"/>
                  <w:marRight w:val="0"/>
                  <w:marTop w:val="0"/>
                  <w:marBottom w:val="0"/>
                  <w:divBdr>
                    <w:top w:val="none" w:sz="0" w:space="0" w:color="auto"/>
                    <w:left w:val="none" w:sz="0" w:space="0" w:color="auto"/>
                    <w:bottom w:val="none" w:sz="0" w:space="0" w:color="auto"/>
                    <w:right w:val="none" w:sz="0" w:space="0" w:color="auto"/>
                  </w:divBdr>
                  <w:divsChild>
                    <w:div w:id="1446919617">
                      <w:marLeft w:val="0"/>
                      <w:marRight w:val="0"/>
                      <w:marTop w:val="0"/>
                      <w:marBottom w:val="0"/>
                      <w:divBdr>
                        <w:top w:val="none" w:sz="0" w:space="0" w:color="auto"/>
                        <w:left w:val="none" w:sz="0" w:space="0" w:color="auto"/>
                        <w:bottom w:val="none" w:sz="0" w:space="0" w:color="auto"/>
                        <w:right w:val="none" w:sz="0" w:space="0" w:color="auto"/>
                      </w:divBdr>
                    </w:div>
                  </w:divsChild>
                </w:div>
                <w:div w:id="871070288">
                  <w:marLeft w:val="0"/>
                  <w:marRight w:val="0"/>
                  <w:marTop w:val="0"/>
                  <w:marBottom w:val="0"/>
                  <w:divBdr>
                    <w:top w:val="none" w:sz="0" w:space="0" w:color="auto"/>
                    <w:left w:val="none" w:sz="0" w:space="0" w:color="auto"/>
                    <w:bottom w:val="none" w:sz="0" w:space="0" w:color="auto"/>
                    <w:right w:val="none" w:sz="0" w:space="0" w:color="auto"/>
                  </w:divBdr>
                  <w:divsChild>
                    <w:div w:id="2030257548">
                      <w:marLeft w:val="0"/>
                      <w:marRight w:val="0"/>
                      <w:marTop w:val="0"/>
                      <w:marBottom w:val="0"/>
                      <w:divBdr>
                        <w:top w:val="none" w:sz="0" w:space="0" w:color="auto"/>
                        <w:left w:val="none" w:sz="0" w:space="0" w:color="auto"/>
                        <w:bottom w:val="none" w:sz="0" w:space="0" w:color="auto"/>
                        <w:right w:val="none" w:sz="0" w:space="0" w:color="auto"/>
                      </w:divBdr>
                    </w:div>
                  </w:divsChild>
                </w:div>
                <w:div w:id="876550684">
                  <w:marLeft w:val="0"/>
                  <w:marRight w:val="0"/>
                  <w:marTop w:val="0"/>
                  <w:marBottom w:val="0"/>
                  <w:divBdr>
                    <w:top w:val="none" w:sz="0" w:space="0" w:color="auto"/>
                    <w:left w:val="none" w:sz="0" w:space="0" w:color="auto"/>
                    <w:bottom w:val="none" w:sz="0" w:space="0" w:color="auto"/>
                    <w:right w:val="none" w:sz="0" w:space="0" w:color="auto"/>
                  </w:divBdr>
                  <w:divsChild>
                    <w:div w:id="1754744124">
                      <w:marLeft w:val="0"/>
                      <w:marRight w:val="0"/>
                      <w:marTop w:val="0"/>
                      <w:marBottom w:val="0"/>
                      <w:divBdr>
                        <w:top w:val="none" w:sz="0" w:space="0" w:color="auto"/>
                        <w:left w:val="none" w:sz="0" w:space="0" w:color="auto"/>
                        <w:bottom w:val="none" w:sz="0" w:space="0" w:color="auto"/>
                        <w:right w:val="none" w:sz="0" w:space="0" w:color="auto"/>
                      </w:divBdr>
                    </w:div>
                  </w:divsChild>
                </w:div>
                <w:div w:id="886767781">
                  <w:marLeft w:val="0"/>
                  <w:marRight w:val="0"/>
                  <w:marTop w:val="0"/>
                  <w:marBottom w:val="0"/>
                  <w:divBdr>
                    <w:top w:val="none" w:sz="0" w:space="0" w:color="auto"/>
                    <w:left w:val="none" w:sz="0" w:space="0" w:color="auto"/>
                    <w:bottom w:val="none" w:sz="0" w:space="0" w:color="auto"/>
                    <w:right w:val="none" w:sz="0" w:space="0" w:color="auto"/>
                  </w:divBdr>
                  <w:divsChild>
                    <w:div w:id="1213347181">
                      <w:marLeft w:val="0"/>
                      <w:marRight w:val="0"/>
                      <w:marTop w:val="0"/>
                      <w:marBottom w:val="0"/>
                      <w:divBdr>
                        <w:top w:val="none" w:sz="0" w:space="0" w:color="auto"/>
                        <w:left w:val="none" w:sz="0" w:space="0" w:color="auto"/>
                        <w:bottom w:val="none" w:sz="0" w:space="0" w:color="auto"/>
                        <w:right w:val="none" w:sz="0" w:space="0" w:color="auto"/>
                      </w:divBdr>
                    </w:div>
                  </w:divsChild>
                </w:div>
                <w:div w:id="894002920">
                  <w:marLeft w:val="0"/>
                  <w:marRight w:val="0"/>
                  <w:marTop w:val="0"/>
                  <w:marBottom w:val="0"/>
                  <w:divBdr>
                    <w:top w:val="none" w:sz="0" w:space="0" w:color="auto"/>
                    <w:left w:val="none" w:sz="0" w:space="0" w:color="auto"/>
                    <w:bottom w:val="none" w:sz="0" w:space="0" w:color="auto"/>
                    <w:right w:val="none" w:sz="0" w:space="0" w:color="auto"/>
                  </w:divBdr>
                  <w:divsChild>
                    <w:div w:id="1054885651">
                      <w:marLeft w:val="0"/>
                      <w:marRight w:val="0"/>
                      <w:marTop w:val="0"/>
                      <w:marBottom w:val="0"/>
                      <w:divBdr>
                        <w:top w:val="none" w:sz="0" w:space="0" w:color="auto"/>
                        <w:left w:val="none" w:sz="0" w:space="0" w:color="auto"/>
                        <w:bottom w:val="none" w:sz="0" w:space="0" w:color="auto"/>
                        <w:right w:val="none" w:sz="0" w:space="0" w:color="auto"/>
                      </w:divBdr>
                    </w:div>
                  </w:divsChild>
                </w:div>
                <w:div w:id="911236828">
                  <w:marLeft w:val="0"/>
                  <w:marRight w:val="0"/>
                  <w:marTop w:val="0"/>
                  <w:marBottom w:val="0"/>
                  <w:divBdr>
                    <w:top w:val="none" w:sz="0" w:space="0" w:color="auto"/>
                    <w:left w:val="none" w:sz="0" w:space="0" w:color="auto"/>
                    <w:bottom w:val="none" w:sz="0" w:space="0" w:color="auto"/>
                    <w:right w:val="none" w:sz="0" w:space="0" w:color="auto"/>
                  </w:divBdr>
                  <w:divsChild>
                    <w:div w:id="1378580560">
                      <w:marLeft w:val="0"/>
                      <w:marRight w:val="0"/>
                      <w:marTop w:val="0"/>
                      <w:marBottom w:val="0"/>
                      <w:divBdr>
                        <w:top w:val="none" w:sz="0" w:space="0" w:color="auto"/>
                        <w:left w:val="none" w:sz="0" w:space="0" w:color="auto"/>
                        <w:bottom w:val="none" w:sz="0" w:space="0" w:color="auto"/>
                        <w:right w:val="none" w:sz="0" w:space="0" w:color="auto"/>
                      </w:divBdr>
                    </w:div>
                  </w:divsChild>
                </w:div>
                <w:div w:id="982543709">
                  <w:marLeft w:val="0"/>
                  <w:marRight w:val="0"/>
                  <w:marTop w:val="0"/>
                  <w:marBottom w:val="0"/>
                  <w:divBdr>
                    <w:top w:val="none" w:sz="0" w:space="0" w:color="auto"/>
                    <w:left w:val="none" w:sz="0" w:space="0" w:color="auto"/>
                    <w:bottom w:val="none" w:sz="0" w:space="0" w:color="auto"/>
                    <w:right w:val="none" w:sz="0" w:space="0" w:color="auto"/>
                  </w:divBdr>
                  <w:divsChild>
                    <w:div w:id="1045982100">
                      <w:marLeft w:val="0"/>
                      <w:marRight w:val="0"/>
                      <w:marTop w:val="0"/>
                      <w:marBottom w:val="0"/>
                      <w:divBdr>
                        <w:top w:val="none" w:sz="0" w:space="0" w:color="auto"/>
                        <w:left w:val="none" w:sz="0" w:space="0" w:color="auto"/>
                        <w:bottom w:val="none" w:sz="0" w:space="0" w:color="auto"/>
                        <w:right w:val="none" w:sz="0" w:space="0" w:color="auto"/>
                      </w:divBdr>
                    </w:div>
                  </w:divsChild>
                </w:div>
                <w:div w:id="984697613">
                  <w:marLeft w:val="0"/>
                  <w:marRight w:val="0"/>
                  <w:marTop w:val="0"/>
                  <w:marBottom w:val="0"/>
                  <w:divBdr>
                    <w:top w:val="none" w:sz="0" w:space="0" w:color="auto"/>
                    <w:left w:val="none" w:sz="0" w:space="0" w:color="auto"/>
                    <w:bottom w:val="none" w:sz="0" w:space="0" w:color="auto"/>
                    <w:right w:val="none" w:sz="0" w:space="0" w:color="auto"/>
                  </w:divBdr>
                  <w:divsChild>
                    <w:div w:id="760369836">
                      <w:marLeft w:val="0"/>
                      <w:marRight w:val="0"/>
                      <w:marTop w:val="0"/>
                      <w:marBottom w:val="0"/>
                      <w:divBdr>
                        <w:top w:val="none" w:sz="0" w:space="0" w:color="auto"/>
                        <w:left w:val="none" w:sz="0" w:space="0" w:color="auto"/>
                        <w:bottom w:val="none" w:sz="0" w:space="0" w:color="auto"/>
                        <w:right w:val="none" w:sz="0" w:space="0" w:color="auto"/>
                      </w:divBdr>
                    </w:div>
                  </w:divsChild>
                </w:div>
                <w:div w:id="991717832">
                  <w:marLeft w:val="0"/>
                  <w:marRight w:val="0"/>
                  <w:marTop w:val="0"/>
                  <w:marBottom w:val="0"/>
                  <w:divBdr>
                    <w:top w:val="none" w:sz="0" w:space="0" w:color="auto"/>
                    <w:left w:val="none" w:sz="0" w:space="0" w:color="auto"/>
                    <w:bottom w:val="none" w:sz="0" w:space="0" w:color="auto"/>
                    <w:right w:val="none" w:sz="0" w:space="0" w:color="auto"/>
                  </w:divBdr>
                  <w:divsChild>
                    <w:div w:id="198202335">
                      <w:marLeft w:val="0"/>
                      <w:marRight w:val="0"/>
                      <w:marTop w:val="0"/>
                      <w:marBottom w:val="0"/>
                      <w:divBdr>
                        <w:top w:val="none" w:sz="0" w:space="0" w:color="auto"/>
                        <w:left w:val="none" w:sz="0" w:space="0" w:color="auto"/>
                        <w:bottom w:val="none" w:sz="0" w:space="0" w:color="auto"/>
                        <w:right w:val="none" w:sz="0" w:space="0" w:color="auto"/>
                      </w:divBdr>
                    </w:div>
                  </w:divsChild>
                </w:div>
                <w:div w:id="1054505021">
                  <w:marLeft w:val="0"/>
                  <w:marRight w:val="0"/>
                  <w:marTop w:val="0"/>
                  <w:marBottom w:val="0"/>
                  <w:divBdr>
                    <w:top w:val="none" w:sz="0" w:space="0" w:color="auto"/>
                    <w:left w:val="none" w:sz="0" w:space="0" w:color="auto"/>
                    <w:bottom w:val="none" w:sz="0" w:space="0" w:color="auto"/>
                    <w:right w:val="none" w:sz="0" w:space="0" w:color="auto"/>
                  </w:divBdr>
                  <w:divsChild>
                    <w:div w:id="278071368">
                      <w:marLeft w:val="0"/>
                      <w:marRight w:val="0"/>
                      <w:marTop w:val="0"/>
                      <w:marBottom w:val="0"/>
                      <w:divBdr>
                        <w:top w:val="none" w:sz="0" w:space="0" w:color="auto"/>
                        <w:left w:val="none" w:sz="0" w:space="0" w:color="auto"/>
                        <w:bottom w:val="none" w:sz="0" w:space="0" w:color="auto"/>
                        <w:right w:val="none" w:sz="0" w:space="0" w:color="auto"/>
                      </w:divBdr>
                    </w:div>
                  </w:divsChild>
                </w:div>
                <w:div w:id="1058407103">
                  <w:marLeft w:val="0"/>
                  <w:marRight w:val="0"/>
                  <w:marTop w:val="0"/>
                  <w:marBottom w:val="0"/>
                  <w:divBdr>
                    <w:top w:val="none" w:sz="0" w:space="0" w:color="auto"/>
                    <w:left w:val="none" w:sz="0" w:space="0" w:color="auto"/>
                    <w:bottom w:val="none" w:sz="0" w:space="0" w:color="auto"/>
                    <w:right w:val="none" w:sz="0" w:space="0" w:color="auto"/>
                  </w:divBdr>
                  <w:divsChild>
                    <w:div w:id="603609419">
                      <w:marLeft w:val="0"/>
                      <w:marRight w:val="0"/>
                      <w:marTop w:val="0"/>
                      <w:marBottom w:val="0"/>
                      <w:divBdr>
                        <w:top w:val="none" w:sz="0" w:space="0" w:color="auto"/>
                        <w:left w:val="none" w:sz="0" w:space="0" w:color="auto"/>
                        <w:bottom w:val="none" w:sz="0" w:space="0" w:color="auto"/>
                        <w:right w:val="none" w:sz="0" w:space="0" w:color="auto"/>
                      </w:divBdr>
                    </w:div>
                  </w:divsChild>
                </w:div>
                <w:div w:id="1167751890">
                  <w:marLeft w:val="0"/>
                  <w:marRight w:val="0"/>
                  <w:marTop w:val="0"/>
                  <w:marBottom w:val="0"/>
                  <w:divBdr>
                    <w:top w:val="none" w:sz="0" w:space="0" w:color="auto"/>
                    <w:left w:val="none" w:sz="0" w:space="0" w:color="auto"/>
                    <w:bottom w:val="none" w:sz="0" w:space="0" w:color="auto"/>
                    <w:right w:val="none" w:sz="0" w:space="0" w:color="auto"/>
                  </w:divBdr>
                  <w:divsChild>
                    <w:div w:id="1117138719">
                      <w:marLeft w:val="0"/>
                      <w:marRight w:val="0"/>
                      <w:marTop w:val="0"/>
                      <w:marBottom w:val="0"/>
                      <w:divBdr>
                        <w:top w:val="none" w:sz="0" w:space="0" w:color="auto"/>
                        <w:left w:val="none" w:sz="0" w:space="0" w:color="auto"/>
                        <w:bottom w:val="none" w:sz="0" w:space="0" w:color="auto"/>
                        <w:right w:val="none" w:sz="0" w:space="0" w:color="auto"/>
                      </w:divBdr>
                    </w:div>
                  </w:divsChild>
                </w:div>
                <w:div w:id="1189903737">
                  <w:marLeft w:val="0"/>
                  <w:marRight w:val="0"/>
                  <w:marTop w:val="0"/>
                  <w:marBottom w:val="0"/>
                  <w:divBdr>
                    <w:top w:val="none" w:sz="0" w:space="0" w:color="auto"/>
                    <w:left w:val="none" w:sz="0" w:space="0" w:color="auto"/>
                    <w:bottom w:val="none" w:sz="0" w:space="0" w:color="auto"/>
                    <w:right w:val="none" w:sz="0" w:space="0" w:color="auto"/>
                  </w:divBdr>
                  <w:divsChild>
                    <w:div w:id="1311911114">
                      <w:marLeft w:val="0"/>
                      <w:marRight w:val="0"/>
                      <w:marTop w:val="0"/>
                      <w:marBottom w:val="0"/>
                      <w:divBdr>
                        <w:top w:val="none" w:sz="0" w:space="0" w:color="auto"/>
                        <w:left w:val="none" w:sz="0" w:space="0" w:color="auto"/>
                        <w:bottom w:val="none" w:sz="0" w:space="0" w:color="auto"/>
                        <w:right w:val="none" w:sz="0" w:space="0" w:color="auto"/>
                      </w:divBdr>
                    </w:div>
                  </w:divsChild>
                </w:div>
                <w:div w:id="1307050625">
                  <w:marLeft w:val="0"/>
                  <w:marRight w:val="0"/>
                  <w:marTop w:val="0"/>
                  <w:marBottom w:val="0"/>
                  <w:divBdr>
                    <w:top w:val="none" w:sz="0" w:space="0" w:color="auto"/>
                    <w:left w:val="none" w:sz="0" w:space="0" w:color="auto"/>
                    <w:bottom w:val="none" w:sz="0" w:space="0" w:color="auto"/>
                    <w:right w:val="none" w:sz="0" w:space="0" w:color="auto"/>
                  </w:divBdr>
                  <w:divsChild>
                    <w:div w:id="1524399972">
                      <w:marLeft w:val="0"/>
                      <w:marRight w:val="0"/>
                      <w:marTop w:val="0"/>
                      <w:marBottom w:val="0"/>
                      <w:divBdr>
                        <w:top w:val="none" w:sz="0" w:space="0" w:color="auto"/>
                        <w:left w:val="none" w:sz="0" w:space="0" w:color="auto"/>
                        <w:bottom w:val="none" w:sz="0" w:space="0" w:color="auto"/>
                        <w:right w:val="none" w:sz="0" w:space="0" w:color="auto"/>
                      </w:divBdr>
                    </w:div>
                  </w:divsChild>
                </w:div>
                <w:div w:id="1358391689">
                  <w:marLeft w:val="0"/>
                  <w:marRight w:val="0"/>
                  <w:marTop w:val="0"/>
                  <w:marBottom w:val="0"/>
                  <w:divBdr>
                    <w:top w:val="none" w:sz="0" w:space="0" w:color="auto"/>
                    <w:left w:val="none" w:sz="0" w:space="0" w:color="auto"/>
                    <w:bottom w:val="none" w:sz="0" w:space="0" w:color="auto"/>
                    <w:right w:val="none" w:sz="0" w:space="0" w:color="auto"/>
                  </w:divBdr>
                  <w:divsChild>
                    <w:div w:id="929586228">
                      <w:marLeft w:val="0"/>
                      <w:marRight w:val="0"/>
                      <w:marTop w:val="0"/>
                      <w:marBottom w:val="0"/>
                      <w:divBdr>
                        <w:top w:val="none" w:sz="0" w:space="0" w:color="auto"/>
                        <w:left w:val="none" w:sz="0" w:space="0" w:color="auto"/>
                        <w:bottom w:val="none" w:sz="0" w:space="0" w:color="auto"/>
                        <w:right w:val="none" w:sz="0" w:space="0" w:color="auto"/>
                      </w:divBdr>
                    </w:div>
                  </w:divsChild>
                </w:div>
                <w:div w:id="1368137590">
                  <w:marLeft w:val="0"/>
                  <w:marRight w:val="0"/>
                  <w:marTop w:val="0"/>
                  <w:marBottom w:val="0"/>
                  <w:divBdr>
                    <w:top w:val="none" w:sz="0" w:space="0" w:color="auto"/>
                    <w:left w:val="none" w:sz="0" w:space="0" w:color="auto"/>
                    <w:bottom w:val="none" w:sz="0" w:space="0" w:color="auto"/>
                    <w:right w:val="none" w:sz="0" w:space="0" w:color="auto"/>
                  </w:divBdr>
                  <w:divsChild>
                    <w:div w:id="186867264">
                      <w:marLeft w:val="0"/>
                      <w:marRight w:val="0"/>
                      <w:marTop w:val="0"/>
                      <w:marBottom w:val="0"/>
                      <w:divBdr>
                        <w:top w:val="none" w:sz="0" w:space="0" w:color="auto"/>
                        <w:left w:val="none" w:sz="0" w:space="0" w:color="auto"/>
                        <w:bottom w:val="none" w:sz="0" w:space="0" w:color="auto"/>
                        <w:right w:val="none" w:sz="0" w:space="0" w:color="auto"/>
                      </w:divBdr>
                    </w:div>
                  </w:divsChild>
                </w:div>
                <w:div w:id="1373307008">
                  <w:marLeft w:val="0"/>
                  <w:marRight w:val="0"/>
                  <w:marTop w:val="0"/>
                  <w:marBottom w:val="0"/>
                  <w:divBdr>
                    <w:top w:val="none" w:sz="0" w:space="0" w:color="auto"/>
                    <w:left w:val="none" w:sz="0" w:space="0" w:color="auto"/>
                    <w:bottom w:val="none" w:sz="0" w:space="0" w:color="auto"/>
                    <w:right w:val="none" w:sz="0" w:space="0" w:color="auto"/>
                  </w:divBdr>
                  <w:divsChild>
                    <w:div w:id="840706093">
                      <w:marLeft w:val="0"/>
                      <w:marRight w:val="0"/>
                      <w:marTop w:val="0"/>
                      <w:marBottom w:val="0"/>
                      <w:divBdr>
                        <w:top w:val="none" w:sz="0" w:space="0" w:color="auto"/>
                        <w:left w:val="none" w:sz="0" w:space="0" w:color="auto"/>
                        <w:bottom w:val="none" w:sz="0" w:space="0" w:color="auto"/>
                        <w:right w:val="none" w:sz="0" w:space="0" w:color="auto"/>
                      </w:divBdr>
                    </w:div>
                  </w:divsChild>
                </w:div>
                <w:div w:id="1386680300">
                  <w:marLeft w:val="0"/>
                  <w:marRight w:val="0"/>
                  <w:marTop w:val="0"/>
                  <w:marBottom w:val="0"/>
                  <w:divBdr>
                    <w:top w:val="none" w:sz="0" w:space="0" w:color="auto"/>
                    <w:left w:val="none" w:sz="0" w:space="0" w:color="auto"/>
                    <w:bottom w:val="none" w:sz="0" w:space="0" w:color="auto"/>
                    <w:right w:val="none" w:sz="0" w:space="0" w:color="auto"/>
                  </w:divBdr>
                  <w:divsChild>
                    <w:div w:id="380901743">
                      <w:marLeft w:val="0"/>
                      <w:marRight w:val="0"/>
                      <w:marTop w:val="0"/>
                      <w:marBottom w:val="0"/>
                      <w:divBdr>
                        <w:top w:val="none" w:sz="0" w:space="0" w:color="auto"/>
                        <w:left w:val="none" w:sz="0" w:space="0" w:color="auto"/>
                        <w:bottom w:val="none" w:sz="0" w:space="0" w:color="auto"/>
                        <w:right w:val="none" w:sz="0" w:space="0" w:color="auto"/>
                      </w:divBdr>
                    </w:div>
                    <w:div w:id="1898976461">
                      <w:marLeft w:val="0"/>
                      <w:marRight w:val="0"/>
                      <w:marTop w:val="0"/>
                      <w:marBottom w:val="0"/>
                      <w:divBdr>
                        <w:top w:val="none" w:sz="0" w:space="0" w:color="auto"/>
                        <w:left w:val="none" w:sz="0" w:space="0" w:color="auto"/>
                        <w:bottom w:val="none" w:sz="0" w:space="0" w:color="auto"/>
                        <w:right w:val="none" w:sz="0" w:space="0" w:color="auto"/>
                      </w:divBdr>
                    </w:div>
                  </w:divsChild>
                </w:div>
                <w:div w:id="1412044980">
                  <w:marLeft w:val="0"/>
                  <w:marRight w:val="0"/>
                  <w:marTop w:val="0"/>
                  <w:marBottom w:val="0"/>
                  <w:divBdr>
                    <w:top w:val="none" w:sz="0" w:space="0" w:color="auto"/>
                    <w:left w:val="none" w:sz="0" w:space="0" w:color="auto"/>
                    <w:bottom w:val="none" w:sz="0" w:space="0" w:color="auto"/>
                    <w:right w:val="none" w:sz="0" w:space="0" w:color="auto"/>
                  </w:divBdr>
                  <w:divsChild>
                    <w:div w:id="1024943640">
                      <w:marLeft w:val="0"/>
                      <w:marRight w:val="0"/>
                      <w:marTop w:val="0"/>
                      <w:marBottom w:val="0"/>
                      <w:divBdr>
                        <w:top w:val="none" w:sz="0" w:space="0" w:color="auto"/>
                        <w:left w:val="none" w:sz="0" w:space="0" w:color="auto"/>
                        <w:bottom w:val="none" w:sz="0" w:space="0" w:color="auto"/>
                        <w:right w:val="none" w:sz="0" w:space="0" w:color="auto"/>
                      </w:divBdr>
                    </w:div>
                  </w:divsChild>
                </w:div>
                <w:div w:id="1412775640">
                  <w:marLeft w:val="0"/>
                  <w:marRight w:val="0"/>
                  <w:marTop w:val="0"/>
                  <w:marBottom w:val="0"/>
                  <w:divBdr>
                    <w:top w:val="none" w:sz="0" w:space="0" w:color="auto"/>
                    <w:left w:val="none" w:sz="0" w:space="0" w:color="auto"/>
                    <w:bottom w:val="none" w:sz="0" w:space="0" w:color="auto"/>
                    <w:right w:val="none" w:sz="0" w:space="0" w:color="auto"/>
                  </w:divBdr>
                  <w:divsChild>
                    <w:div w:id="704065762">
                      <w:marLeft w:val="0"/>
                      <w:marRight w:val="0"/>
                      <w:marTop w:val="0"/>
                      <w:marBottom w:val="0"/>
                      <w:divBdr>
                        <w:top w:val="none" w:sz="0" w:space="0" w:color="auto"/>
                        <w:left w:val="none" w:sz="0" w:space="0" w:color="auto"/>
                        <w:bottom w:val="none" w:sz="0" w:space="0" w:color="auto"/>
                        <w:right w:val="none" w:sz="0" w:space="0" w:color="auto"/>
                      </w:divBdr>
                    </w:div>
                  </w:divsChild>
                </w:div>
                <w:div w:id="1440224955">
                  <w:marLeft w:val="0"/>
                  <w:marRight w:val="0"/>
                  <w:marTop w:val="0"/>
                  <w:marBottom w:val="0"/>
                  <w:divBdr>
                    <w:top w:val="none" w:sz="0" w:space="0" w:color="auto"/>
                    <w:left w:val="none" w:sz="0" w:space="0" w:color="auto"/>
                    <w:bottom w:val="none" w:sz="0" w:space="0" w:color="auto"/>
                    <w:right w:val="none" w:sz="0" w:space="0" w:color="auto"/>
                  </w:divBdr>
                  <w:divsChild>
                    <w:div w:id="2006080304">
                      <w:marLeft w:val="0"/>
                      <w:marRight w:val="0"/>
                      <w:marTop w:val="0"/>
                      <w:marBottom w:val="0"/>
                      <w:divBdr>
                        <w:top w:val="none" w:sz="0" w:space="0" w:color="auto"/>
                        <w:left w:val="none" w:sz="0" w:space="0" w:color="auto"/>
                        <w:bottom w:val="none" w:sz="0" w:space="0" w:color="auto"/>
                        <w:right w:val="none" w:sz="0" w:space="0" w:color="auto"/>
                      </w:divBdr>
                    </w:div>
                  </w:divsChild>
                </w:div>
                <w:div w:id="1503547904">
                  <w:marLeft w:val="0"/>
                  <w:marRight w:val="0"/>
                  <w:marTop w:val="0"/>
                  <w:marBottom w:val="0"/>
                  <w:divBdr>
                    <w:top w:val="none" w:sz="0" w:space="0" w:color="auto"/>
                    <w:left w:val="none" w:sz="0" w:space="0" w:color="auto"/>
                    <w:bottom w:val="none" w:sz="0" w:space="0" w:color="auto"/>
                    <w:right w:val="none" w:sz="0" w:space="0" w:color="auto"/>
                  </w:divBdr>
                  <w:divsChild>
                    <w:div w:id="486097563">
                      <w:marLeft w:val="0"/>
                      <w:marRight w:val="0"/>
                      <w:marTop w:val="0"/>
                      <w:marBottom w:val="0"/>
                      <w:divBdr>
                        <w:top w:val="none" w:sz="0" w:space="0" w:color="auto"/>
                        <w:left w:val="none" w:sz="0" w:space="0" w:color="auto"/>
                        <w:bottom w:val="none" w:sz="0" w:space="0" w:color="auto"/>
                        <w:right w:val="none" w:sz="0" w:space="0" w:color="auto"/>
                      </w:divBdr>
                    </w:div>
                  </w:divsChild>
                </w:div>
                <w:div w:id="1579291066">
                  <w:marLeft w:val="0"/>
                  <w:marRight w:val="0"/>
                  <w:marTop w:val="0"/>
                  <w:marBottom w:val="0"/>
                  <w:divBdr>
                    <w:top w:val="none" w:sz="0" w:space="0" w:color="auto"/>
                    <w:left w:val="none" w:sz="0" w:space="0" w:color="auto"/>
                    <w:bottom w:val="none" w:sz="0" w:space="0" w:color="auto"/>
                    <w:right w:val="none" w:sz="0" w:space="0" w:color="auto"/>
                  </w:divBdr>
                  <w:divsChild>
                    <w:div w:id="1327128785">
                      <w:marLeft w:val="0"/>
                      <w:marRight w:val="0"/>
                      <w:marTop w:val="0"/>
                      <w:marBottom w:val="0"/>
                      <w:divBdr>
                        <w:top w:val="none" w:sz="0" w:space="0" w:color="auto"/>
                        <w:left w:val="none" w:sz="0" w:space="0" w:color="auto"/>
                        <w:bottom w:val="none" w:sz="0" w:space="0" w:color="auto"/>
                        <w:right w:val="none" w:sz="0" w:space="0" w:color="auto"/>
                      </w:divBdr>
                    </w:div>
                  </w:divsChild>
                </w:div>
                <w:div w:id="1625383449">
                  <w:marLeft w:val="0"/>
                  <w:marRight w:val="0"/>
                  <w:marTop w:val="0"/>
                  <w:marBottom w:val="0"/>
                  <w:divBdr>
                    <w:top w:val="none" w:sz="0" w:space="0" w:color="auto"/>
                    <w:left w:val="none" w:sz="0" w:space="0" w:color="auto"/>
                    <w:bottom w:val="none" w:sz="0" w:space="0" w:color="auto"/>
                    <w:right w:val="none" w:sz="0" w:space="0" w:color="auto"/>
                  </w:divBdr>
                  <w:divsChild>
                    <w:div w:id="56707743">
                      <w:marLeft w:val="0"/>
                      <w:marRight w:val="0"/>
                      <w:marTop w:val="0"/>
                      <w:marBottom w:val="0"/>
                      <w:divBdr>
                        <w:top w:val="none" w:sz="0" w:space="0" w:color="auto"/>
                        <w:left w:val="none" w:sz="0" w:space="0" w:color="auto"/>
                        <w:bottom w:val="none" w:sz="0" w:space="0" w:color="auto"/>
                        <w:right w:val="none" w:sz="0" w:space="0" w:color="auto"/>
                      </w:divBdr>
                    </w:div>
                  </w:divsChild>
                </w:div>
                <w:div w:id="1635476495">
                  <w:marLeft w:val="0"/>
                  <w:marRight w:val="0"/>
                  <w:marTop w:val="0"/>
                  <w:marBottom w:val="0"/>
                  <w:divBdr>
                    <w:top w:val="none" w:sz="0" w:space="0" w:color="auto"/>
                    <w:left w:val="none" w:sz="0" w:space="0" w:color="auto"/>
                    <w:bottom w:val="none" w:sz="0" w:space="0" w:color="auto"/>
                    <w:right w:val="none" w:sz="0" w:space="0" w:color="auto"/>
                  </w:divBdr>
                  <w:divsChild>
                    <w:div w:id="801848947">
                      <w:marLeft w:val="0"/>
                      <w:marRight w:val="0"/>
                      <w:marTop w:val="0"/>
                      <w:marBottom w:val="0"/>
                      <w:divBdr>
                        <w:top w:val="none" w:sz="0" w:space="0" w:color="auto"/>
                        <w:left w:val="none" w:sz="0" w:space="0" w:color="auto"/>
                        <w:bottom w:val="none" w:sz="0" w:space="0" w:color="auto"/>
                        <w:right w:val="none" w:sz="0" w:space="0" w:color="auto"/>
                      </w:divBdr>
                    </w:div>
                  </w:divsChild>
                </w:div>
                <w:div w:id="1676566454">
                  <w:marLeft w:val="0"/>
                  <w:marRight w:val="0"/>
                  <w:marTop w:val="0"/>
                  <w:marBottom w:val="0"/>
                  <w:divBdr>
                    <w:top w:val="none" w:sz="0" w:space="0" w:color="auto"/>
                    <w:left w:val="none" w:sz="0" w:space="0" w:color="auto"/>
                    <w:bottom w:val="none" w:sz="0" w:space="0" w:color="auto"/>
                    <w:right w:val="none" w:sz="0" w:space="0" w:color="auto"/>
                  </w:divBdr>
                  <w:divsChild>
                    <w:div w:id="1431924483">
                      <w:marLeft w:val="0"/>
                      <w:marRight w:val="0"/>
                      <w:marTop w:val="0"/>
                      <w:marBottom w:val="0"/>
                      <w:divBdr>
                        <w:top w:val="none" w:sz="0" w:space="0" w:color="auto"/>
                        <w:left w:val="none" w:sz="0" w:space="0" w:color="auto"/>
                        <w:bottom w:val="none" w:sz="0" w:space="0" w:color="auto"/>
                        <w:right w:val="none" w:sz="0" w:space="0" w:color="auto"/>
                      </w:divBdr>
                    </w:div>
                  </w:divsChild>
                </w:div>
                <w:div w:id="1791584889">
                  <w:marLeft w:val="0"/>
                  <w:marRight w:val="0"/>
                  <w:marTop w:val="0"/>
                  <w:marBottom w:val="0"/>
                  <w:divBdr>
                    <w:top w:val="none" w:sz="0" w:space="0" w:color="auto"/>
                    <w:left w:val="none" w:sz="0" w:space="0" w:color="auto"/>
                    <w:bottom w:val="none" w:sz="0" w:space="0" w:color="auto"/>
                    <w:right w:val="none" w:sz="0" w:space="0" w:color="auto"/>
                  </w:divBdr>
                  <w:divsChild>
                    <w:div w:id="753278230">
                      <w:marLeft w:val="0"/>
                      <w:marRight w:val="0"/>
                      <w:marTop w:val="0"/>
                      <w:marBottom w:val="0"/>
                      <w:divBdr>
                        <w:top w:val="none" w:sz="0" w:space="0" w:color="auto"/>
                        <w:left w:val="none" w:sz="0" w:space="0" w:color="auto"/>
                        <w:bottom w:val="none" w:sz="0" w:space="0" w:color="auto"/>
                        <w:right w:val="none" w:sz="0" w:space="0" w:color="auto"/>
                      </w:divBdr>
                    </w:div>
                  </w:divsChild>
                </w:div>
                <w:div w:id="1796409794">
                  <w:marLeft w:val="0"/>
                  <w:marRight w:val="0"/>
                  <w:marTop w:val="0"/>
                  <w:marBottom w:val="0"/>
                  <w:divBdr>
                    <w:top w:val="none" w:sz="0" w:space="0" w:color="auto"/>
                    <w:left w:val="none" w:sz="0" w:space="0" w:color="auto"/>
                    <w:bottom w:val="none" w:sz="0" w:space="0" w:color="auto"/>
                    <w:right w:val="none" w:sz="0" w:space="0" w:color="auto"/>
                  </w:divBdr>
                  <w:divsChild>
                    <w:div w:id="650522543">
                      <w:marLeft w:val="0"/>
                      <w:marRight w:val="0"/>
                      <w:marTop w:val="0"/>
                      <w:marBottom w:val="0"/>
                      <w:divBdr>
                        <w:top w:val="none" w:sz="0" w:space="0" w:color="auto"/>
                        <w:left w:val="none" w:sz="0" w:space="0" w:color="auto"/>
                        <w:bottom w:val="none" w:sz="0" w:space="0" w:color="auto"/>
                        <w:right w:val="none" w:sz="0" w:space="0" w:color="auto"/>
                      </w:divBdr>
                    </w:div>
                  </w:divsChild>
                </w:div>
                <w:div w:id="1801343020">
                  <w:marLeft w:val="0"/>
                  <w:marRight w:val="0"/>
                  <w:marTop w:val="0"/>
                  <w:marBottom w:val="0"/>
                  <w:divBdr>
                    <w:top w:val="none" w:sz="0" w:space="0" w:color="auto"/>
                    <w:left w:val="none" w:sz="0" w:space="0" w:color="auto"/>
                    <w:bottom w:val="none" w:sz="0" w:space="0" w:color="auto"/>
                    <w:right w:val="none" w:sz="0" w:space="0" w:color="auto"/>
                  </w:divBdr>
                  <w:divsChild>
                    <w:div w:id="572273607">
                      <w:marLeft w:val="0"/>
                      <w:marRight w:val="0"/>
                      <w:marTop w:val="0"/>
                      <w:marBottom w:val="0"/>
                      <w:divBdr>
                        <w:top w:val="none" w:sz="0" w:space="0" w:color="auto"/>
                        <w:left w:val="none" w:sz="0" w:space="0" w:color="auto"/>
                        <w:bottom w:val="none" w:sz="0" w:space="0" w:color="auto"/>
                        <w:right w:val="none" w:sz="0" w:space="0" w:color="auto"/>
                      </w:divBdr>
                    </w:div>
                  </w:divsChild>
                </w:div>
                <w:div w:id="1804690306">
                  <w:marLeft w:val="0"/>
                  <w:marRight w:val="0"/>
                  <w:marTop w:val="0"/>
                  <w:marBottom w:val="0"/>
                  <w:divBdr>
                    <w:top w:val="none" w:sz="0" w:space="0" w:color="auto"/>
                    <w:left w:val="none" w:sz="0" w:space="0" w:color="auto"/>
                    <w:bottom w:val="none" w:sz="0" w:space="0" w:color="auto"/>
                    <w:right w:val="none" w:sz="0" w:space="0" w:color="auto"/>
                  </w:divBdr>
                  <w:divsChild>
                    <w:div w:id="450519847">
                      <w:marLeft w:val="0"/>
                      <w:marRight w:val="0"/>
                      <w:marTop w:val="0"/>
                      <w:marBottom w:val="0"/>
                      <w:divBdr>
                        <w:top w:val="none" w:sz="0" w:space="0" w:color="auto"/>
                        <w:left w:val="none" w:sz="0" w:space="0" w:color="auto"/>
                        <w:bottom w:val="none" w:sz="0" w:space="0" w:color="auto"/>
                        <w:right w:val="none" w:sz="0" w:space="0" w:color="auto"/>
                      </w:divBdr>
                    </w:div>
                  </w:divsChild>
                </w:div>
                <w:div w:id="1827814424">
                  <w:marLeft w:val="0"/>
                  <w:marRight w:val="0"/>
                  <w:marTop w:val="0"/>
                  <w:marBottom w:val="0"/>
                  <w:divBdr>
                    <w:top w:val="none" w:sz="0" w:space="0" w:color="auto"/>
                    <w:left w:val="none" w:sz="0" w:space="0" w:color="auto"/>
                    <w:bottom w:val="none" w:sz="0" w:space="0" w:color="auto"/>
                    <w:right w:val="none" w:sz="0" w:space="0" w:color="auto"/>
                  </w:divBdr>
                  <w:divsChild>
                    <w:div w:id="473061078">
                      <w:marLeft w:val="0"/>
                      <w:marRight w:val="0"/>
                      <w:marTop w:val="0"/>
                      <w:marBottom w:val="0"/>
                      <w:divBdr>
                        <w:top w:val="none" w:sz="0" w:space="0" w:color="auto"/>
                        <w:left w:val="none" w:sz="0" w:space="0" w:color="auto"/>
                        <w:bottom w:val="none" w:sz="0" w:space="0" w:color="auto"/>
                        <w:right w:val="none" w:sz="0" w:space="0" w:color="auto"/>
                      </w:divBdr>
                    </w:div>
                  </w:divsChild>
                </w:div>
                <w:div w:id="1864828573">
                  <w:marLeft w:val="0"/>
                  <w:marRight w:val="0"/>
                  <w:marTop w:val="0"/>
                  <w:marBottom w:val="0"/>
                  <w:divBdr>
                    <w:top w:val="none" w:sz="0" w:space="0" w:color="auto"/>
                    <w:left w:val="none" w:sz="0" w:space="0" w:color="auto"/>
                    <w:bottom w:val="none" w:sz="0" w:space="0" w:color="auto"/>
                    <w:right w:val="none" w:sz="0" w:space="0" w:color="auto"/>
                  </w:divBdr>
                  <w:divsChild>
                    <w:div w:id="158814073">
                      <w:marLeft w:val="0"/>
                      <w:marRight w:val="0"/>
                      <w:marTop w:val="0"/>
                      <w:marBottom w:val="0"/>
                      <w:divBdr>
                        <w:top w:val="none" w:sz="0" w:space="0" w:color="auto"/>
                        <w:left w:val="none" w:sz="0" w:space="0" w:color="auto"/>
                        <w:bottom w:val="none" w:sz="0" w:space="0" w:color="auto"/>
                        <w:right w:val="none" w:sz="0" w:space="0" w:color="auto"/>
                      </w:divBdr>
                    </w:div>
                    <w:div w:id="345055416">
                      <w:marLeft w:val="0"/>
                      <w:marRight w:val="0"/>
                      <w:marTop w:val="0"/>
                      <w:marBottom w:val="0"/>
                      <w:divBdr>
                        <w:top w:val="none" w:sz="0" w:space="0" w:color="auto"/>
                        <w:left w:val="none" w:sz="0" w:space="0" w:color="auto"/>
                        <w:bottom w:val="none" w:sz="0" w:space="0" w:color="auto"/>
                        <w:right w:val="none" w:sz="0" w:space="0" w:color="auto"/>
                      </w:divBdr>
                    </w:div>
                    <w:div w:id="720054278">
                      <w:marLeft w:val="0"/>
                      <w:marRight w:val="0"/>
                      <w:marTop w:val="0"/>
                      <w:marBottom w:val="0"/>
                      <w:divBdr>
                        <w:top w:val="none" w:sz="0" w:space="0" w:color="auto"/>
                        <w:left w:val="none" w:sz="0" w:space="0" w:color="auto"/>
                        <w:bottom w:val="none" w:sz="0" w:space="0" w:color="auto"/>
                        <w:right w:val="none" w:sz="0" w:space="0" w:color="auto"/>
                      </w:divBdr>
                    </w:div>
                    <w:div w:id="1076785797">
                      <w:marLeft w:val="0"/>
                      <w:marRight w:val="0"/>
                      <w:marTop w:val="0"/>
                      <w:marBottom w:val="0"/>
                      <w:divBdr>
                        <w:top w:val="none" w:sz="0" w:space="0" w:color="auto"/>
                        <w:left w:val="none" w:sz="0" w:space="0" w:color="auto"/>
                        <w:bottom w:val="none" w:sz="0" w:space="0" w:color="auto"/>
                        <w:right w:val="none" w:sz="0" w:space="0" w:color="auto"/>
                      </w:divBdr>
                    </w:div>
                    <w:div w:id="1959410938">
                      <w:marLeft w:val="0"/>
                      <w:marRight w:val="0"/>
                      <w:marTop w:val="0"/>
                      <w:marBottom w:val="0"/>
                      <w:divBdr>
                        <w:top w:val="none" w:sz="0" w:space="0" w:color="auto"/>
                        <w:left w:val="none" w:sz="0" w:space="0" w:color="auto"/>
                        <w:bottom w:val="none" w:sz="0" w:space="0" w:color="auto"/>
                        <w:right w:val="none" w:sz="0" w:space="0" w:color="auto"/>
                      </w:divBdr>
                    </w:div>
                    <w:div w:id="1966886018">
                      <w:marLeft w:val="0"/>
                      <w:marRight w:val="0"/>
                      <w:marTop w:val="0"/>
                      <w:marBottom w:val="0"/>
                      <w:divBdr>
                        <w:top w:val="none" w:sz="0" w:space="0" w:color="auto"/>
                        <w:left w:val="none" w:sz="0" w:space="0" w:color="auto"/>
                        <w:bottom w:val="none" w:sz="0" w:space="0" w:color="auto"/>
                        <w:right w:val="none" w:sz="0" w:space="0" w:color="auto"/>
                      </w:divBdr>
                    </w:div>
                  </w:divsChild>
                </w:div>
                <w:div w:id="1880628108">
                  <w:marLeft w:val="0"/>
                  <w:marRight w:val="0"/>
                  <w:marTop w:val="0"/>
                  <w:marBottom w:val="0"/>
                  <w:divBdr>
                    <w:top w:val="none" w:sz="0" w:space="0" w:color="auto"/>
                    <w:left w:val="none" w:sz="0" w:space="0" w:color="auto"/>
                    <w:bottom w:val="none" w:sz="0" w:space="0" w:color="auto"/>
                    <w:right w:val="none" w:sz="0" w:space="0" w:color="auto"/>
                  </w:divBdr>
                  <w:divsChild>
                    <w:div w:id="882330222">
                      <w:marLeft w:val="0"/>
                      <w:marRight w:val="0"/>
                      <w:marTop w:val="0"/>
                      <w:marBottom w:val="0"/>
                      <w:divBdr>
                        <w:top w:val="none" w:sz="0" w:space="0" w:color="auto"/>
                        <w:left w:val="none" w:sz="0" w:space="0" w:color="auto"/>
                        <w:bottom w:val="none" w:sz="0" w:space="0" w:color="auto"/>
                        <w:right w:val="none" w:sz="0" w:space="0" w:color="auto"/>
                      </w:divBdr>
                    </w:div>
                  </w:divsChild>
                </w:div>
                <w:div w:id="1883983778">
                  <w:marLeft w:val="0"/>
                  <w:marRight w:val="0"/>
                  <w:marTop w:val="0"/>
                  <w:marBottom w:val="0"/>
                  <w:divBdr>
                    <w:top w:val="none" w:sz="0" w:space="0" w:color="auto"/>
                    <w:left w:val="none" w:sz="0" w:space="0" w:color="auto"/>
                    <w:bottom w:val="none" w:sz="0" w:space="0" w:color="auto"/>
                    <w:right w:val="none" w:sz="0" w:space="0" w:color="auto"/>
                  </w:divBdr>
                  <w:divsChild>
                    <w:div w:id="1589145711">
                      <w:marLeft w:val="0"/>
                      <w:marRight w:val="0"/>
                      <w:marTop w:val="0"/>
                      <w:marBottom w:val="0"/>
                      <w:divBdr>
                        <w:top w:val="none" w:sz="0" w:space="0" w:color="auto"/>
                        <w:left w:val="none" w:sz="0" w:space="0" w:color="auto"/>
                        <w:bottom w:val="none" w:sz="0" w:space="0" w:color="auto"/>
                        <w:right w:val="none" w:sz="0" w:space="0" w:color="auto"/>
                      </w:divBdr>
                    </w:div>
                  </w:divsChild>
                </w:div>
                <w:div w:id="1902669036">
                  <w:marLeft w:val="0"/>
                  <w:marRight w:val="0"/>
                  <w:marTop w:val="0"/>
                  <w:marBottom w:val="0"/>
                  <w:divBdr>
                    <w:top w:val="none" w:sz="0" w:space="0" w:color="auto"/>
                    <w:left w:val="none" w:sz="0" w:space="0" w:color="auto"/>
                    <w:bottom w:val="none" w:sz="0" w:space="0" w:color="auto"/>
                    <w:right w:val="none" w:sz="0" w:space="0" w:color="auto"/>
                  </w:divBdr>
                  <w:divsChild>
                    <w:div w:id="1449740716">
                      <w:marLeft w:val="0"/>
                      <w:marRight w:val="0"/>
                      <w:marTop w:val="0"/>
                      <w:marBottom w:val="0"/>
                      <w:divBdr>
                        <w:top w:val="none" w:sz="0" w:space="0" w:color="auto"/>
                        <w:left w:val="none" w:sz="0" w:space="0" w:color="auto"/>
                        <w:bottom w:val="none" w:sz="0" w:space="0" w:color="auto"/>
                        <w:right w:val="none" w:sz="0" w:space="0" w:color="auto"/>
                      </w:divBdr>
                    </w:div>
                  </w:divsChild>
                </w:div>
                <w:div w:id="1925913516">
                  <w:marLeft w:val="0"/>
                  <w:marRight w:val="0"/>
                  <w:marTop w:val="0"/>
                  <w:marBottom w:val="0"/>
                  <w:divBdr>
                    <w:top w:val="none" w:sz="0" w:space="0" w:color="auto"/>
                    <w:left w:val="none" w:sz="0" w:space="0" w:color="auto"/>
                    <w:bottom w:val="none" w:sz="0" w:space="0" w:color="auto"/>
                    <w:right w:val="none" w:sz="0" w:space="0" w:color="auto"/>
                  </w:divBdr>
                  <w:divsChild>
                    <w:div w:id="100540171">
                      <w:marLeft w:val="0"/>
                      <w:marRight w:val="0"/>
                      <w:marTop w:val="0"/>
                      <w:marBottom w:val="0"/>
                      <w:divBdr>
                        <w:top w:val="none" w:sz="0" w:space="0" w:color="auto"/>
                        <w:left w:val="none" w:sz="0" w:space="0" w:color="auto"/>
                        <w:bottom w:val="none" w:sz="0" w:space="0" w:color="auto"/>
                        <w:right w:val="none" w:sz="0" w:space="0" w:color="auto"/>
                      </w:divBdr>
                    </w:div>
                  </w:divsChild>
                </w:div>
                <w:div w:id="1979610579">
                  <w:marLeft w:val="0"/>
                  <w:marRight w:val="0"/>
                  <w:marTop w:val="0"/>
                  <w:marBottom w:val="0"/>
                  <w:divBdr>
                    <w:top w:val="none" w:sz="0" w:space="0" w:color="auto"/>
                    <w:left w:val="none" w:sz="0" w:space="0" w:color="auto"/>
                    <w:bottom w:val="none" w:sz="0" w:space="0" w:color="auto"/>
                    <w:right w:val="none" w:sz="0" w:space="0" w:color="auto"/>
                  </w:divBdr>
                  <w:divsChild>
                    <w:div w:id="1356228224">
                      <w:marLeft w:val="0"/>
                      <w:marRight w:val="0"/>
                      <w:marTop w:val="0"/>
                      <w:marBottom w:val="0"/>
                      <w:divBdr>
                        <w:top w:val="none" w:sz="0" w:space="0" w:color="auto"/>
                        <w:left w:val="none" w:sz="0" w:space="0" w:color="auto"/>
                        <w:bottom w:val="none" w:sz="0" w:space="0" w:color="auto"/>
                        <w:right w:val="none" w:sz="0" w:space="0" w:color="auto"/>
                      </w:divBdr>
                    </w:div>
                  </w:divsChild>
                </w:div>
                <w:div w:id="2009286948">
                  <w:marLeft w:val="0"/>
                  <w:marRight w:val="0"/>
                  <w:marTop w:val="0"/>
                  <w:marBottom w:val="0"/>
                  <w:divBdr>
                    <w:top w:val="none" w:sz="0" w:space="0" w:color="auto"/>
                    <w:left w:val="none" w:sz="0" w:space="0" w:color="auto"/>
                    <w:bottom w:val="none" w:sz="0" w:space="0" w:color="auto"/>
                    <w:right w:val="none" w:sz="0" w:space="0" w:color="auto"/>
                  </w:divBdr>
                  <w:divsChild>
                    <w:div w:id="1489782528">
                      <w:marLeft w:val="0"/>
                      <w:marRight w:val="0"/>
                      <w:marTop w:val="0"/>
                      <w:marBottom w:val="0"/>
                      <w:divBdr>
                        <w:top w:val="none" w:sz="0" w:space="0" w:color="auto"/>
                        <w:left w:val="none" w:sz="0" w:space="0" w:color="auto"/>
                        <w:bottom w:val="none" w:sz="0" w:space="0" w:color="auto"/>
                        <w:right w:val="none" w:sz="0" w:space="0" w:color="auto"/>
                      </w:divBdr>
                    </w:div>
                  </w:divsChild>
                </w:div>
                <w:div w:id="2028021947">
                  <w:marLeft w:val="0"/>
                  <w:marRight w:val="0"/>
                  <w:marTop w:val="0"/>
                  <w:marBottom w:val="0"/>
                  <w:divBdr>
                    <w:top w:val="none" w:sz="0" w:space="0" w:color="auto"/>
                    <w:left w:val="none" w:sz="0" w:space="0" w:color="auto"/>
                    <w:bottom w:val="none" w:sz="0" w:space="0" w:color="auto"/>
                    <w:right w:val="none" w:sz="0" w:space="0" w:color="auto"/>
                  </w:divBdr>
                  <w:divsChild>
                    <w:div w:id="1506280671">
                      <w:marLeft w:val="0"/>
                      <w:marRight w:val="0"/>
                      <w:marTop w:val="0"/>
                      <w:marBottom w:val="0"/>
                      <w:divBdr>
                        <w:top w:val="none" w:sz="0" w:space="0" w:color="auto"/>
                        <w:left w:val="none" w:sz="0" w:space="0" w:color="auto"/>
                        <w:bottom w:val="none" w:sz="0" w:space="0" w:color="auto"/>
                        <w:right w:val="none" w:sz="0" w:space="0" w:color="auto"/>
                      </w:divBdr>
                    </w:div>
                  </w:divsChild>
                </w:div>
                <w:div w:id="2042626359">
                  <w:marLeft w:val="0"/>
                  <w:marRight w:val="0"/>
                  <w:marTop w:val="0"/>
                  <w:marBottom w:val="0"/>
                  <w:divBdr>
                    <w:top w:val="none" w:sz="0" w:space="0" w:color="auto"/>
                    <w:left w:val="none" w:sz="0" w:space="0" w:color="auto"/>
                    <w:bottom w:val="none" w:sz="0" w:space="0" w:color="auto"/>
                    <w:right w:val="none" w:sz="0" w:space="0" w:color="auto"/>
                  </w:divBdr>
                  <w:divsChild>
                    <w:div w:id="63337957">
                      <w:marLeft w:val="0"/>
                      <w:marRight w:val="0"/>
                      <w:marTop w:val="0"/>
                      <w:marBottom w:val="0"/>
                      <w:divBdr>
                        <w:top w:val="none" w:sz="0" w:space="0" w:color="auto"/>
                        <w:left w:val="none" w:sz="0" w:space="0" w:color="auto"/>
                        <w:bottom w:val="none" w:sz="0" w:space="0" w:color="auto"/>
                        <w:right w:val="none" w:sz="0" w:space="0" w:color="auto"/>
                      </w:divBdr>
                    </w:div>
                  </w:divsChild>
                </w:div>
                <w:div w:id="2049715243">
                  <w:marLeft w:val="0"/>
                  <w:marRight w:val="0"/>
                  <w:marTop w:val="0"/>
                  <w:marBottom w:val="0"/>
                  <w:divBdr>
                    <w:top w:val="none" w:sz="0" w:space="0" w:color="auto"/>
                    <w:left w:val="none" w:sz="0" w:space="0" w:color="auto"/>
                    <w:bottom w:val="none" w:sz="0" w:space="0" w:color="auto"/>
                    <w:right w:val="none" w:sz="0" w:space="0" w:color="auto"/>
                  </w:divBdr>
                  <w:divsChild>
                    <w:div w:id="2129274232">
                      <w:marLeft w:val="0"/>
                      <w:marRight w:val="0"/>
                      <w:marTop w:val="0"/>
                      <w:marBottom w:val="0"/>
                      <w:divBdr>
                        <w:top w:val="none" w:sz="0" w:space="0" w:color="auto"/>
                        <w:left w:val="none" w:sz="0" w:space="0" w:color="auto"/>
                        <w:bottom w:val="none" w:sz="0" w:space="0" w:color="auto"/>
                        <w:right w:val="none" w:sz="0" w:space="0" w:color="auto"/>
                      </w:divBdr>
                    </w:div>
                  </w:divsChild>
                </w:div>
                <w:div w:id="2052226159">
                  <w:marLeft w:val="0"/>
                  <w:marRight w:val="0"/>
                  <w:marTop w:val="0"/>
                  <w:marBottom w:val="0"/>
                  <w:divBdr>
                    <w:top w:val="none" w:sz="0" w:space="0" w:color="auto"/>
                    <w:left w:val="none" w:sz="0" w:space="0" w:color="auto"/>
                    <w:bottom w:val="none" w:sz="0" w:space="0" w:color="auto"/>
                    <w:right w:val="none" w:sz="0" w:space="0" w:color="auto"/>
                  </w:divBdr>
                  <w:divsChild>
                    <w:div w:id="1337923382">
                      <w:marLeft w:val="0"/>
                      <w:marRight w:val="0"/>
                      <w:marTop w:val="0"/>
                      <w:marBottom w:val="0"/>
                      <w:divBdr>
                        <w:top w:val="none" w:sz="0" w:space="0" w:color="auto"/>
                        <w:left w:val="none" w:sz="0" w:space="0" w:color="auto"/>
                        <w:bottom w:val="none" w:sz="0" w:space="0" w:color="auto"/>
                        <w:right w:val="none" w:sz="0" w:space="0" w:color="auto"/>
                      </w:divBdr>
                    </w:div>
                  </w:divsChild>
                </w:div>
                <w:div w:id="2130001525">
                  <w:marLeft w:val="0"/>
                  <w:marRight w:val="0"/>
                  <w:marTop w:val="0"/>
                  <w:marBottom w:val="0"/>
                  <w:divBdr>
                    <w:top w:val="none" w:sz="0" w:space="0" w:color="auto"/>
                    <w:left w:val="none" w:sz="0" w:space="0" w:color="auto"/>
                    <w:bottom w:val="none" w:sz="0" w:space="0" w:color="auto"/>
                    <w:right w:val="none" w:sz="0" w:space="0" w:color="auto"/>
                  </w:divBdr>
                  <w:divsChild>
                    <w:div w:id="965502596">
                      <w:marLeft w:val="0"/>
                      <w:marRight w:val="0"/>
                      <w:marTop w:val="0"/>
                      <w:marBottom w:val="0"/>
                      <w:divBdr>
                        <w:top w:val="none" w:sz="0" w:space="0" w:color="auto"/>
                        <w:left w:val="none" w:sz="0" w:space="0" w:color="auto"/>
                        <w:bottom w:val="none" w:sz="0" w:space="0" w:color="auto"/>
                        <w:right w:val="none" w:sz="0" w:space="0" w:color="auto"/>
                      </w:divBdr>
                    </w:div>
                  </w:divsChild>
                </w:div>
                <w:div w:id="2138335244">
                  <w:marLeft w:val="0"/>
                  <w:marRight w:val="0"/>
                  <w:marTop w:val="0"/>
                  <w:marBottom w:val="0"/>
                  <w:divBdr>
                    <w:top w:val="none" w:sz="0" w:space="0" w:color="auto"/>
                    <w:left w:val="none" w:sz="0" w:space="0" w:color="auto"/>
                    <w:bottom w:val="none" w:sz="0" w:space="0" w:color="auto"/>
                    <w:right w:val="none" w:sz="0" w:space="0" w:color="auto"/>
                  </w:divBdr>
                  <w:divsChild>
                    <w:div w:id="107813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707692">
          <w:marLeft w:val="0"/>
          <w:marRight w:val="0"/>
          <w:marTop w:val="0"/>
          <w:marBottom w:val="0"/>
          <w:divBdr>
            <w:top w:val="none" w:sz="0" w:space="0" w:color="auto"/>
            <w:left w:val="none" w:sz="0" w:space="0" w:color="auto"/>
            <w:bottom w:val="none" w:sz="0" w:space="0" w:color="auto"/>
            <w:right w:val="none" w:sz="0" w:space="0" w:color="auto"/>
          </w:divBdr>
        </w:div>
        <w:div w:id="1198932604">
          <w:marLeft w:val="0"/>
          <w:marRight w:val="0"/>
          <w:marTop w:val="0"/>
          <w:marBottom w:val="0"/>
          <w:divBdr>
            <w:top w:val="none" w:sz="0" w:space="0" w:color="auto"/>
            <w:left w:val="none" w:sz="0" w:space="0" w:color="auto"/>
            <w:bottom w:val="none" w:sz="0" w:space="0" w:color="auto"/>
            <w:right w:val="none" w:sz="0" w:space="0" w:color="auto"/>
          </w:divBdr>
        </w:div>
      </w:divsChild>
    </w:div>
    <w:div w:id="330258367">
      <w:bodyDiv w:val="1"/>
      <w:marLeft w:val="0"/>
      <w:marRight w:val="0"/>
      <w:marTop w:val="0"/>
      <w:marBottom w:val="0"/>
      <w:divBdr>
        <w:top w:val="none" w:sz="0" w:space="0" w:color="auto"/>
        <w:left w:val="none" w:sz="0" w:space="0" w:color="auto"/>
        <w:bottom w:val="none" w:sz="0" w:space="0" w:color="auto"/>
        <w:right w:val="none" w:sz="0" w:space="0" w:color="auto"/>
      </w:divBdr>
      <w:divsChild>
        <w:div w:id="276521017">
          <w:marLeft w:val="547"/>
          <w:marRight w:val="0"/>
          <w:marTop w:val="200"/>
          <w:marBottom w:val="160"/>
          <w:divBdr>
            <w:top w:val="none" w:sz="0" w:space="0" w:color="auto"/>
            <w:left w:val="none" w:sz="0" w:space="0" w:color="auto"/>
            <w:bottom w:val="none" w:sz="0" w:space="0" w:color="auto"/>
            <w:right w:val="none" w:sz="0" w:space="0" w:color="auto"/>
          </w:divBdr>
        </w:div>
      </w:divsChild>
    </w:div>
    <w:div w:id="366108482">
      <w:bodyDiv w:val="1"/>
      <w:marLeft w:val="0"/>
      <w:marRight w:val="0"/>
      <w:marTop w:val="0"/>
      <w:marBottom w:val="0"/>
      <w:divBdr>
        <w:top w:val="none" w:sz="0" w:space="0" w:color="auto"/>
        <w:left w:val="none" w:sz="0" w:space="0" w:color="auto"/>
        <w:bottom w:val="none" w:sz="0" w:space="0" w:color="auto"/>
        <w:right w:val="none" w:sz="0" w:space="0" w:color="auto"/>
      </w:divBdr>
    </w:div>
    <w:div w:id="410082485">
      <w:bodyDiv w:val="1"/>
      <w:marLeft w:val="0"/>
      <w:marRight w:val="0"/>
      <w:marTop w:val="0"/>
      <w:marBottom w:val="0"/>
      <w:divBdr>
        <w:top w:val="none" w:sz="0" w:space="0" w:color="auto"/>
        <w:left w:val="none" w:sz="0" w:space="0" w:color="auto"/>
        <w:bottom w:val="none" w:sz="0" w:space="0" w:color="auto"/>
        <w:right w:val="none" w:sz="0" w:space="0" w:color="auto"/>
      </w:divBdr>
    </w:div>
    <w:div w:id="427317033">
      <w:bodyDiv w:val="1"/>
      <w:marLeft w:val="0"/>
      <w:marRight w:val="0"/>
      <w:marTop w:val="0"/>
      <w:marBottom w:val="0"/>
      <w:divBdr>
        <w:top w:val="none" w:sz="0" w:space="0" w:color="auto"/>
        <w:left w:val="none" w:sz="0" w:space="0" w:color="auto"/>
        <w:bottom w:val="none" w:sz="0" w:space="0" w:color="auto"/>
        <w:right w:val="none" w:sz="0" w:space="0" w:color="auto"/>
      </w:divBdr>
    </w:div>
    <w:div w:id="460348903">
      <w:bodyDiv w:val="1"/>
      <w:marLeft w:val="0"/>
      <w:marRight w:val="0"/>
      <w:marTop w:val="0"/>
      <w:marBottom w:val="0"/>
      <w:divBdr>
        <w:top w:val="none" w:sz="0" w:space="0" w:color="auto"/>
        <w:left w:val="none" w:sz="0" w:space="0" w:color="auto"/>
        <w:bottom w:val="none" w:sz="0" w:space="0" w:color="auto"/>
        <w:right w:val="none" w:sz="0" w:space="0" w:color="auto"/>
      </w:divBdr>
    </w:div>
    <w:div w:id="489369029">
      <w:bodyDiv w:val="1"/>
      <w:marLeft w:val="0"/>
      <w:marRight w:val="0"/>
      <w:marTop w:val="0"/>
      <w:marBottom w:val="0"/>
      <w:divBdr>
        <w:top w:val="none" w:sz="0" w:space="0" w:color="auto"/>
        <w:left w:val="none" w:sz="0" w:space="0" w:color="auto"/>
        <w:bottom w:val="none" w:sz="0" w:space="0" w:color="auto"/>
        <w:right w:val="none" w:sz="0" w:space="0" w:color="auto"/>
      </w:divBdr>
    </w:div>
    <w:div w:id="546141844">
      <w:bodyDiv w:val="1"/>
      <w:marLeft w:val="0"/>
      <w:marRight w:val="0"/>
      <w:marTop w:val="0"/>
      <w:marBottom w:val="0"/>
      <w:divBdr>
        <w:top w:val="none" w:sz="0" w:space="0" w:color="auto"/>
        <w:left w:val="none" w:sz="0" w:space="0" w:color="auto"/>
        <w:bottom w:val="none" w:sz="0" w:space="0" w:color="auto"/>
        <w:right w:val="none" w:sz="0" w:space="0" w:color="auto"/>
      </w:divBdr>
      <w:divsChild>
        <w:div w:id="1402756904">
          <w:marLeft w:val="0"/>
          <w:marRight w:val="0"/>
          <w:marTop w:val="0"/>
          <w:marBottom w:val="0"/>
          <w:divBdr>
            <w:top w:val="none" w:sz="0" w:space="0" w:color="auto"/>
            <w:left w:val="none" w:sz="0" w:space="0" w:color="auto"/>
            <w:bottom w:val="none" w:sz="0" w:space="0" w:color="auto"/>
            <w:right w:val="none" w:sz="0" w:space="0" w:color="auto"/>
          </w:divBdr>
          <w:divsChild>
            <w:div w:id="206235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203924">
      <w:bodyDiv w:val="1"/>
      <w:marLeft w:val="0"/>
      <w:marRight w:val="0"/>
      <w:marTop w:val="0"/>
      <w:marBottom w:val="0"/>
      <w:divBdr>
        <w:top w:val="none" w:sz="0" w:space="0" w:color="auto"/>
        <w:left w:val="none" w:sz="0" w:space="0" w:color="auto"/>
        <w:bottom w:val="none" w:sz="0" w:space="0" w:color="auto"/>
        <w:right w:val="none" w:sz="0" w:space="0" w:color="auto"/>
      </w:divBdr>
      <w:divsChild>
        <w:div w:id="109672641">
          <w:marLeft w:val="360"/>
          <w:marRight w:val="0"/>
          <w:marTop w:val="0"/>
          <w:marBottom w:val="0"/>
          <w:divBdr>
            <w:top w:val="none" w:sz="0" w:space="0" w:color="auto"/>
            <w:left w:val="none" w:sz="0" w:space="0" w:color="auto"/>
            <w:bottom w:val="none" w:sz="0" w:space="0" w:color="auto"/>
            <w:right w:val="none" w:sz="0" w:space="0" w:color="auto"/>
          </w:divBdr>
        </w:div>
        <w:div w:id="394279910">
          <w:marLeft w:val="360"/>
          <w:marRight w:val="0"/>
          <w:marTop w:val="0"/>
          <w:marBottom w:val="0"/>
          <w:divBdr>
            <w:top w:val="none" w:sz="0" w:space="0" w:color="auto"/>
            <w:left w:val="none" w:sz="0" w:space="0" w:color="auto"/>
            <w:bottom w:val="none" w:sz="0" w:space="0" w:color="auto"/>
            <w:right w:val="none" w:sz="0" w:space="0" w:color="auto"/>
          </w:divBdr>
        </w:div>
      </w:divsChild>
    </w:div>
    <w:div w:id="658774562">
      <w:bodyDiv w:val="1"/>
      <w:marLeft w:val="0"/>
      <w:marRight w:val="0"/>
      <w:marTop w:val="0"/>
      <w:marBottom w:val="0"/>
      <w:divBdr>
        <w:top w:val="none" w:sz="0" w:space="0" w:color="auto"/>
        <w:left w:val="none" w:sz="0" w:space="0" w:color="auto"/>
        <w:bottom w:val="none" w:sz="0" w:space="0" w:color="auto"/>
        <w:right w:val="none" w:sz="0" w:space="0" w:color="auto"/>
      </w:divBdr>
      <w:divsChild>
        <w:div w:id="857504908">
          <w:marLeft w:val="0"/>
          <w:marRight w:val="0"/>
          <w:marTop w:val="0"/>
          <w:marBottom w:val="0"/>
          <w:divBdr>
            <w:top w:val="none" w:sz="0" w:space="0" w:color="auto"/>
            <w:left w:val="none" w:sz="0" w:space="0" w:color="auto"/>
            <w:bottom w:val="none" w:sz="0" w:space="0" w:color="auto"/>
            <w:right w:val="none" w:sz="0" w:space="0" w:color="auto"/>
          </w:divBdr>
        </w:div>
      </w:divsChild>
    </w:div>
    <w:div w:id="685904381">
      <w:bodyDiv w:val="1"/>
      <w:marLeft w:val="0"/>
      <w:marRight w:val="0"/>
      <w:marTop w:val="0"/>
      <w:marBottom w:val="0"/>
      <w:divBdr>
        <w:top w:val="none" w:sz="0" w:space="0" w:color="auto"/>
        <w:left w:val="none" w:sz="0" w:space="0" w:color="auto"/>
        <w:bottom w:val="none" w:sz="0" w:space="0" w:color="auto"/>
        <w:right w:val="none" w:sz="0" w:space="0" w:color="auto"/>
      </w:divBdr>
    </w:div>
    <w:div w:id="727998838">
      <w:bodyDiv w:val="1"/>
      <w:marLeft w:val="0"/>
      <w:marRight w:val="0"/>
      <w:marTop w:val="0"/>
      <w:marBottom w:val="0"/>
      <w:divBdr>
        <w:top w:val="none" w:sz="0" w:space="0" w:color="auto"/>
        <w:left w:val="none" w:sz="0" w:space="0" w:color="auto"/>
        <w:bottom w:val="none" w:sz="0" w:space="0" w:color="auto"/>
        <w:right w:val="none" w:sz="0" w:space="0" w:color="auto"/>
      </w:divBdr>
    </w:div>
    <w:div w:id="846484656">
      <w:bodyDiv w:val="1"/>
      <w:marLeft w:val="0"/>
      <w:marRight w:val="0"/>
      <w:marTop w:val="0"/>
      <w:marBottom w:val="0"/>
      <w:divBdr>
        <w:top w:val="none" w:sz="0" w:space="0" w:color="auto"/>
        <w:left w:val="none" w:sz="0" w:space="0" w:color="auto"/>
        <w:bottom w:val="none" w:sz="0" w:space="0" w:color="auto"/>
        <w:right w:val="none" w:sz="0" w:space="0" w:color="auto"/>
      </w:divBdr>
    </w:div>
    <w:div w:id="868179594">
      <w:bodyDiv w:val="1"/>
      <w:marLeft w:val="0"/>
      <w:marRight w:val="0"/>
      <w:marTop w:val="0"/>
      <w:marBottom w:val="0"/>
      <w:divBdr>
        <w:top w:val="none" w:sz="0" w:space="0" w:color="auto"/>
        <w:left w:val="none" w:sz="0" w:space="0" w:color="auto"/>
        <w:bottom w:val="none" w:sz="0" w:space="0" w:color="auto"/>
        <w:right w:val="none" w:sz="0" w:space="0" w:color="auto"/>
      </w:divBdr>
    </w:div>
    <w:div w:id="879315740">
      <w:bodyDiv w:val="1"/>
      <w:marLeft w:val="0"/>
      <w:marRight w:val="0"/>
      <w:marTop w:val="0"/>
      <w:marBottom w:val="0"/>
      <w:divBdr>
        <w:top w:val="none" w:sz="0" w:space="0" w:color="auto"/>
        <w:left w:val="none" w:sz="0" w:space="0" w:color="auto"/>
        <w:bottom w:val="none" w:sz="0" w:space="0" w:color="auto"/>
        <w:right w:val="none" w:sz="0" w:space="0" w:color="auto"/>
      </w:divBdr>
    </w:div>
    <w:div w:id="974677240">
      <w:bodyDiv w:val="1"/>
      <w:marLeft w:val="0"/>
      <w:marRight w:val="0"/>
      <w:marTop w:val="0"/>
      <w:marBottom w:val="0"/>
      <w:divBdr>
        <w:top w:val="none" w:sz="0" w:space="0" w:color="auto"/>
        <w:left w:val="none" w:sz="0" w:space="0" w:color="auto"/>
        <w:bottom w:val="none" w:sz="0" w:space="0" w:color="auto"/>
        <w:right w:val="none" w:sz="0" w:space="0" w:color="auto"/>
      </w:divBdr>
    </w:div>
    <w:div w:id="1006443012">
      <w:bodyDiv w:val="1"/>
      <w:marLeft w:val="0"/>
      <w:marRight w:val="0"/>
      <w:marTop w:val="0"/>
      <w:marBottom w:val="0"/>
      <w:divBdr>
        <w:top w:val="none" w:sz="0" w:space="0" w:color="auto"/>
        <w:left w:val="none" w:sz="0" w:space="0" w:color="auto"/>
        <w:bottom w:val="none" w:sz="0" w:space="0" w:color="auto"/>
        <w:right w:val="none" w:sz="0" w:space="0" w:color="auto"/>
      </w:divBdr>
    </w:div>
    <w:div w:id="1036077641">
      <w:bodyDiv w:val="1"/>
      <w:marLeft w:val="0"/>
      <w:marRight w:val="0"/>
      <w:marTop w:val="0"/>
      <w:marBottom w:val="0"/>
      <w:divBdr>
        <w:top w:val="none" w:sz="0" w:space="0" w:color="auto"/>
        <w:left w:val="none" w:sz="0" w:space="0" w:color="auto"/>
        <w:bottom w:val="none" w:sz="0" w:space="0" w:color="auto"/>
        <w:right w:val="none" w:sz="0" w:space="0" w:color="auto"/>
      </w:divBdr>
    </w:div>
    <w:div w:id="1101341814">
      <w:bodyDiv w:val="1"/>
      <w:marLeft w:val="0"/>
      <w:marRight w:val="0"/>
      <w:marTop w:val="0"/>
      <w:marBottom w:val="0"/>
      <w:divBdr>
        <w:top w:val="none" w:sz="0" w:space="0" w:color="auto"/>
        <w:left w:val="none" w:sz="0" w:space="0" w:color="auto"/>
        <w:bottom w:val="none" w:sz="0" w:space="0" w:color="auto"/>
        <w:right w:val="none" w:sz="0" w:space="0" w:color="auto"/>
      </w:divBdr>
      <w:divsChild>
        <w:div w:id="342438387">
          <w:marLeft w:val="360"/>
          <w:marRight w:val="0"/>
          <w:marTop w:val="0"/>
          <w:marBottom w:val="0"/>
          <w:divBdr>
            <w:top w:val="none" w:sz="0" w:space="0" w:color="auto"/>
            <w:left w:val="none" w:sz="0" w:space="0" w:color="auto"/>
            <w:bottom w:val="none" w:sz="0" w:space="0" w:color="auto"/>
            <w:right w:val="none" w:sz="0" w:space="0" w:color="auto"/>
          </w:divBdr>
        </w:div>
      </w:divsChild>
    </w:div>
    <w:div w:id="1123885322">
      <w:bodyDiv w:val="1"/>
      <w:marLeft w:val="0"/>
      <w:marRight w:val="0"/>
      <w:marTop w:val="0"/>
      <w:marBottom w:val="0"/>
      <w:divBdr>
        <w:top w:val="none" w:sz="0" w:space="0" w:color="auto"/>
        <w:left w:val="none" w:sz="0" w:space="0" w:color="auto"/>
        <w:bottom w:val="none" w:sz="0" w:space="0" w:color="auto"/>
        <w:right w:val="none" w:sz="0" w:space="0" w:color="auto"/>
      </w:divBdr>
      <w:divsChild>
        <w:div w:id="959921892">
          <w:marLeft w:val="360"/>
          <w:marRight w:val="0"/>
          <w:marTop w:val="0"/>
          <w:marBottom w:val="0"/>
          <w:divBdr>
            <w:top w:val="none" w:sz="0" w:space="0" w:color="auto"/>
            <w:left w:val="none" w:sz="0" w:space="0" w:color="auto"/>
            <w:bottom w:val="none" w:sz="0" w:space="0" w:color="auto"/>
            <w:right w:val="none" w:sz="0" w:space="0" w:color="auto"/>
          </w:divBdr>
        </w:div>
      </w:divsChild>
    </w:div>
    <w:div w:id="1125151892">
      <w:bodyDiv w:val="1"/>
      <w:marLeft w:val="0"/>
      <w:marRight w:val="0"/>
      <w:marTop w:val="0"/>
      <w:marBottom w:val="0"/>
      <w:divBdr>
        <w:top w:val="none" w:sz="0" w:space="0" w:color="auto"/>
        <w:left w:val="none" w:sz="0" w:space="0" w:color="auto"/>
        <w:bottom w:val="none" w:sz="0" w:space="0" w:color="auto"/>
        <w:right w:val="none" w:sz="0" w:space="0" w:color="auto"/>
      </w:divBdr>
      <w:divsChild>
        <w:div w:id="647704668">
          <w:marLeft w:val="0"/>
          <w:marRight w:val="0"/>
          <w:marTop w:val="0"/>
          <w:marBottom w:val="0"/>
          <w:divBdr>
            <w:top w:val="none" w:sz="0" w:space="0" w:color="auto"/>
            <w:left w:val="none" w:sz="0" w:space="0" w:color="auto"/>
            <w:bottom w:val="none" w:sz="0" w:space="0" w:color="auto"/>
            <w:right w:val="none" w:sz="0" w:space="0" w:color="auto"/>
          </w:divBdr>
        </w:div>
      </w:divsChild>
    </w:div>
    <w:div w:id="1164079388">
      <w:bodyDiv w:val="1"/>
      <w:marLeft w:val="0"/>
      <w:marRight w:val="0"/>
      <w:marTop w:val="0"/>
      <w:marBottom w:val="0"/>
      <w:divBdr>
        <w:top w:val="none" w:sz="0" w:space="0" w:color="auto"/>
        <w:left w:val="none" w:sz="0" w:space="0" w:color="auto"/>
        <w:bottom w:val="none" w:sz="0" w:space="0" w:color="auto"/>
        <w:right w:val="none" w:sz="0" w:space="0" w:color="auto"/>
      </w:divBdr>
    </w:div>
    <w:div w:id="1314262407">
      <w:bodyDiv w:val="1"/>
      <w:marLeft w:val="0"/>
      <w:marRight w:val="0"/>
      <w:marTop w:val="0"/>
      <w:marBottom w:val="0"/>
      <w:divBdr>
        <w:top w:val="none" w:sz="0" w:space="0" w:color="auto"/>
        <w:left w:val="none" w:sz="0" w:space="0" w:color="auto"/>
        <w:bottom w:val="none" w:sz="0" w:space="0" w:color="auto"/>
        <w:right w:val="none" w:sz="0" w:space="0" w:color="auto"/>
      </w:divBdr>
    </w:div>
    <w:div w:id="1357534359">
      <w:bodyDiv w:val="1"/>
      <w:marLeft w:val="0"/>
      <w:marRight w:val="0"/>
      <w:marTop w:val="0"/>
      <w:marBottom w:val="0"/>
      <w:divBdr>
        <w:top w:val="none" w:sz="0" w:space="0" w:color="auto"/>
        <w:left w:val="none" w:sz="0" w:space="0" w:color="auto"/>
        <w:bottom w:val="none" w:sz="0" w:space="0" w:color="auto"/>
        <w:right w:val="none" w:sz="0" w:space="0" w:color="auto"/>
      </w:divBdr>
    </w:div>
    <w:div w:id="1448239057">
      <w:bodyDiv w:val="1"/>
      <w:marLeft w:val="0"/>
      <w:marRight w:val="0"/>
      <w:marTop w:val="0"/>
      <w:marBottom w:val="0"/>
      <w:divBdr>
        <w:top w:val="none" w:sz="0" w:space="0" w:color="auto"/>
        <w:left w:val="none" w:sz="0" w:space="0" w:color="auto"/>
        <w:bottom w:val="none" w:sz="0" w:space="0" w:color="auto"/>
        <w:right w:val="none" w:sz="0" w:space="0" w:color="auto"/>
      </w:divBdr>
    </w:div>
    <w:div w:id="1488978834">
      <w:bodyDiv w:val="1"/>
      <w:marLeft w:val="0"/>
      <w:marRight w:val="0"/>
      <w:marTop w:val="0"/>
      <w:marBottom w:val="0"/>
      <w:divBdr>
        <w:top w:val="none" w:sz="0" w:space="0" w:color="auto"/>
        <w:left w:val="none" w:sz="0" w:space="0" w:color="auto"/>
        <w:bottom w:val="none" w:sz="0" w:space="0" w:color="auto"/>
        <w:right w:val="none" w:sz="0" w:space="0" w:color="auto"/>
      </w:divBdr>
    </w:div>
    <w:div w:id="1595480277">
      <w:bodyDiv w:val="1"/>
      <w:marLeft w:val="0"/>
      <w:marRight w:val="0"/>
      <w:marTop w:val="0"/>
      <w:marBottom w:val="0"/>
      <w:divBdr>
        <w:top w:val="none" w:sz="0" w:space="0" w:color="auto"/>
        <w:left w:val="none" w:sz="0" w:space="0" w:color="auto"/>
        <w:bottom w:val="none" w:sz="0" w:space="0" w:color="auto"/>
        <w:right w:val="none" w:sz="0" w:space="0" w:color="auto"/>
      </w:divBdr>
    </w:div>
    <w:div w:id="1727796163">
      <w:bodyDiv w:val="1"/>
      <w:marLeft w:val="0"/>
      <w:marRight w:val="0"/>
      <w:marTop w:val="0"/>
      <w:marBottom w:val="0"/>
      <w:divBdr>
        <w:top w:val="none" w:sz="0" w:space="0" w:color="auto"/>
        <w:left w:val="none" w:sz="0" w:space="0" w:color="auto"/>
        <w:bottom w:val="none" w:sz="0" w:space="0" w:color="auto"/>
        <w:right w:val="none" w:sz="0" w:space="0" w:color="auto"/>
      </w:divBdr>
    </w:div>
    <w:div w:id="1740056779">
      <w:bodyDiv w:val="1"/>
      <w:marLeft w:val="0"/>
      <w:marRight w:val="0"/>
      <w:marTop w:val="0"/>
      <w:marBottom w:val="0"/>
      <w:divBdr>
        <w:top w:val="none" w:sz="0" w:space="0" w:color="auto"/>
        <w:left w:val="none" w:sz="0" w:space="0" w:color="auto"/>
        <w:bottom w:val="none" w:sz="0" w:space="0" w:color="auto"/>
        <w:right w:val="none" w:sz="0" w:space="0" w:color="auto"/>
      </w:divBdr>
      <w:divsChild>
        <w:div w:id="717895550">
          <w:marLeft w:val="360"/>
          <w:marRight w:val="0"/>
          <w:marTop w:val="0"/>
          <w:marBottom w:val="0"/>
          <w:divBdr>
            <w:top w:val="none" w:sz="0" w:space="0" w:color="auto"/>
            <w:left w:val="none" w:sz="0" w:space="0" w:color="auto"/>
            <w:bottom w:val="none" w:sz="0" w:space="0" w:color="auto"/>
            <w:right w:val="none" w:sz="0" w:space="0" w:color="auto"/>
          </w:divBdr>
        </w:div>
        <w:div w:id="1798717714">
          <w:marLeft w:val="360"/>
          <w:marRight w:val="0"/>
          <w:marTop w:val="0"/>
          <w:marBottom w:val="0"/>
          <w:divBdr>
            <w:top w:val="none" w:sz="0" w:space="0" w:color="auto"/>
            <w:left w:val="none" w:sz="0" w:space="0" w:color="auto"/>
            <w:bottom w:val="none" w:sz="0" w:space="0" w:color="auto"/>
            <w:right w:val="none" w:sz="0" w:space="0" w:color="auto"/>
          </w:divBdr>
        </w:div>
        <w:div w:id="1936939096">
          <w:marLeft w:val="360"/>
          <w:marRight w:val="0"/>
          <w:marTop w:val="0"/>
          <w:marBottom w:val="0"/>
          <w:divBdr>
            <w:top w:val="none" w:sz="0" w:space="0" w:color="auto"/>
            <w:left w:val="none" w:sz="0" w:space="0" w:color="auto"/>
            <w:bottom w:val="none" w:sz="0" w:space="0" w:color="auto"/>
            <w:right w:val="none" w:sz="0" w:space="0" w:color="auto"/>
          </w:divBdr>
        </w:div>
      </w:divsChild>
    </w:div>
    <w:div w:id="1800537858">
      <w:bodyDiv w:val="1"/>
      <w:marLeft w:val="0"/>
      <w:marRight w:val="0"/>
      <w:marTop w:val="0"/>
      <w:marBottom w:val="0"/>
      <w:divBdr>
        <w:top w:val="none" w:sz="0" w:space="0" w:color="auto"/>
        <w:left w:val="none" w:sz="0" w:space="0" w:color="auto"/>
        <w:bottom w:val="none" w:sz="0" w:space="0" w:color="auto"/>
        <w:right w:val="none" w:sz="0" w:space="0" w:color="auto"/>
      </w:divBdr>
    </w:div>
    <w:div w:id="1826781323">
      <w:bodyDiv w:val="1"/>
      <w:marLeft w:val="0"/>
      <w:marRight w:val="0"/>
      <w:marTop w:val="0"/>
      <w:marBottom w:val="0"/>
      <w:divBdr>
        <w:top w:val="none" w:sz="0" w:space="0" w:color="auto"/>
        <w:left w:val="none" w:sz="0" w:space="0" w:color="auto"/>
        <w:bottom w:val="none" w:sz="0" w:space="0" w:color="auto"/>
        <w:right w:val="none" w:sz="0" w:space="0" w:color="auto"/>
      </w:divBdr>
    </w:div>
    <w:div w:id="1883327247">
      <w:bodyDiv w:val="1"/>
      <w:marLeft w:val="0"/>
      <w:marRight w:val="0"/>
      <w:marTop w:val="0"/>
      <w:marBottom w:val="0"/>
      <w:divBdr>
        <w:top w:val="none" w:sz="0" w:space="0" w:color="auto"/>
        <w:left w:val="none" w:sz="0" w:space="0" w:color="auto"/>
        <w:bottom w:val="none" w:sz="0" w:space="0" w:color="auto"/>
        <w:right w:val="none" w:sz="0" w:space="0" w:color="auto"/>
      </w:divBdr>
    </w:div>
    <w:div w:id="1893543092">
      <w:bodyDiv w:val="1"/>
      <w:marLeft w:val="0"/>
      <w:marRight w:val="0"/>
      <w:marTop w:val="0"/>
      <w:marBottom w:val="0"/>
      <w:divBdr>
        <w:top w:val="none" w:sz="0" w:space="0" w:color="auto"/>
        <w:left w:val="none" w:sz="0" w:space="0" w:color="auto"/>
        <w:bottom w:val="none" w:sz="0" w:space="0" w:color="auto"/>
        <w:right w:val="none" w:sz="0" w:space="0" w:color="auto"/>
      </w:divBdr>
    </w:div>
    <w:div w:id="1940290228">
      <w:bodyDiv w:val="1"/>
      <w:marLeft w:val="0"/>
      <w:marRight w:val="0"/>
      <w:marTop w:val="0"/>
      <w:marBottom w:val="0"/>
      <w:divBdr>
        <w:top w:val="none" w:sz="0" w:space="0" w:color="auto"/>
        <w:left w:val="none" w:sz="0" w:space="0" w:color="auto"/>
        <w:bottom w:val="none" w:sz="0" w:space="0" w:color="auto"/>
        <w:right w:val="none" w:sz="0" w:space="0" w:color="auto"/>
      </w:divBdr>
    </w:div>
    <w:div w:id="1978102092">
      <w:bodyDiv w:val="1"/>
      <w:marLeft w:val="0"/>
      <w:marRight w:val="0"/>
      <w:marTop w:val="0"/>
      <w:marBottom w:val="0"/>
      <w:divBdr>
        <w:top w:val="none" w:sz="0" w:space="0" w:color="auto"/>
        <w:left w:val="none" w:sz="0" w:space="0" w:color="auto"/>
        <w:bottom w:val="none" w:sz="0" w:space="0" w:color="auto"/>
        <w:right w:val="none" w:sz="0" w:space="0" w:color="auto"/>
      </w:divBdr>
    </w:div>
    <w:div w:id="2083721597">
      <w:bodyDiv w:val="1"/>
      <w:marLeft w:val="0"/>
      <w:marRight w:val="0"/>
      <w:marTop w:val="0"/>
      <w:marBottom w:val="0"/>
      <w:divBdr>
        <w:top w:val="none" w:sz="0" w:space="0" w:color="auto"/>
        <w:left w:val="none" w:sz="0" w:space="0" w:color="auto"/>
        <w:bottom w:val="none" w:sz="0" w:space="0" w:color="auto"/>
        <w:right w:val="none" w:sz="0" w:space="0" w:color="auto"/>
      </w:divBdr>
    </w:div>
    <w:div w:id="2116173329">
      <w:bodyDiv w:val="1"/>
      <w:marLeft w:val="0"/>
      <w:marRight w:val="0"/>
      <w:marTop w:val="0"/>
      <w:marBottom w:val="0"/>
      <w:divBdr>
        <w:top w:val="none" w:sz="0" w:space="0" w:color="auto"/>
        <w:left w:val="none" w:sz="0" w:space="0" w:color="auto"/>
        <w:bottom w:val="none" w:sz="0" w:space="0" w:color="auto"/>
        <w:right w:val="none" w:sz="0" w:space="0" w:color="auto"/>
      </w:divBdr>
      <w:divsChild>
        <w:div w:id="111940179">
          <w:marLeft w:val="547"/>
          <w:marRight w:val="0"/>
          <w:marTop w:val="200"/>
          <w:marBottom w:val="16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hyperlink" Target="https://forms.office.com/e/BGajU6VDuD"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www.facebook.com/events/568211352284881" TargetMode="External"/><Relationship Id="rId17" Type="http://schemas.openxmlformats.org/officeDocument/2006/relationships/hyperlink" Target="https://www.techpark.lt/privacy-notice" TargetMode="External"/><Relationship Id="rId2" Type="http://schemas.openxmlformats.org/officeDocument/2006/relationships/customXml" Target="../customXml/item2.xml"/><Relationship Id="rId16" Type="http://schemas.openxmlformats.org/officeDocument/2006/relationships/hyperlink" Target="https://forms.office.com/e/faezTecPXu?fbclid=IwZXh0bgNhZW0CMTAAAR38le3cCyoNNFe5WeWh-qceww0k_84Upe_ZCXrrTlCrtkANJ7U0_nXSBto_aem_5w2oTeuZgM9g2DumBabb8A"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hyperlink" Target="https://www.facebook.com/events/568211352284881" TargetMode="External"/><Relationship Id="rId5" Type="http://schemas.openxmlformats.org/officeDocument/2006/relationships/customXml" Target="../customXml/item5.xml"/><Relationship Id="rId15" Type="http://schemas.openxmlformats.org/officeDocument/2006/relationships/image" Target="media/image3.png"/><Relationship Id="rId10" Type="http://schemas.openxmlformats.org/officeDocument/2006/relationships/hyperlink" Target="https://www.facebook.com/events/568211352284881"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C58A857CF604B96859C435135D0D50C"/>
        <w:category>
          <w:name w:val="Bendrosios nuostatos"/>
          <w:gallery w:val="placeholder"/>
        </w:category>
        <w:types>
          <w:type w:val="bbPlcHdr"/>
        </w:types>
        <w:behaviors>
          <w:behavior w:val="content"/>
        </w:behaviors>
        <w:guid w:val="{C3676A4E-5C82-4496-B925-B11FA5B083AC}"/>
      </w:docPartPr>
      <w:docPartBody>
        <w:p w:rsidR="00F91DB0" w:rsidRDefault="00F91DB0" w:rsidP="00F91DB0">
          <w:pPr>
            <w:pStyle w:val="2C58A857CF604B96859C435135D0D50C"/>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5C370C5D41048AE97E44BC9BC2A4354"/>
        <w:category>
          <w:name w:val="Bendrosios nuostatos"/>
          <w:gallery w:val="placeholder"/>
        </w:category>
        <w:types>
          <w:type w:val="bbPlcHdr"/>
        </w:types>
        <w:behaviors>
          <w:behavior w:val="content"/>
        </w:behaviors>
        <w:guid w:val="{AD5E3E3F-C0CB-4270-8F54-123ED60F6DD1}"/>
      </w:docPartPr>
      <w:docPartBody>
        <w:p w:rsidR="00F91DB0" w:rsidRDefault="00F91DB0" w:rsidP="00F91DB0">
          <w:pPr>
            <w:pStyle w:val="C5C370C5D41048AE97E44BC9BC2A4354"/>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BDBF49292884777B08C4FADBF872662"/>
        <w:category>
          <w:name w:val="Bendrosios nuostatos"/>
          <w:gallery w:val="placeholder"/>
        </w:category>
        <w:types>
          <w:type w:val="bbPlcHdr"/>
        </w:types>
        <w:behaviors>
          <w:behavior w:val="content"/>
        </w:behaviors>
        <w:guid w:val="{169BCED7-260E-4BF0-85DE-A22FDDF0C923}"/>
      </w:docPartPr>
      <w:docPartBody>
        <w:p w:rsidR="00F91DB0" w:rsidRDefault="00F91DB0" w:rsidP="00F91DB0">
          <w:pPr>
            <w:pStyle w:val="6BDBF49292884777B08C4FADBF872662"/>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2786898560FB40BE90577B612F39C6FC"/>
        <w:category>
          <w:name w:val="Bendrosios nuostatos"/>
          <w:gallery w:val="placeholder"/>
        </w:category>
        <w:types>
          <w:type w:val="bbPlcHdr"/>
        </w:types>
        <w:behaviors>
          <w:behavior w:val="content"/>
        </w:behaviors>
        <w:guid w:val="{9312444B-364A-4909-BD32-795EBDE2DBA2}"/>
      </w:docPartPr>
      <w:docPartBody>
        <w:p w:rsidR="00F91DB0" w:rsidRDefault="00F91DB0" w:rsidP="00F91DB0">
          <w:pPr>
            <w:pStyle w:val="2786898560FB40BE90577B612F39C6FC"/>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88F52678BC7C47D7BB57FAC79F29B525"/>
        <w:category>
          <w:name w:val="Bendrosios nuostatos"/>
          <w:gallery w:val="placeholder"/>
        </w:category>
        <w:types>
          <w:type w:val="bbPlcHdr"/>
        </w:types>
        <w:behaviors>
          <w:behavior w:val="content"/>
        </w:behaviors>
        <w:guid w:val="{CA0BC8A0-0726-42BF-AC26-C766CE74C1D5}"/>
      </w:docPartPr>
      <w:docPartBody>
        <w:p w:rsidR="00F91DB0" w:rsidRDefault="00F91DB0" w:rsidP="00F91DB0">
          <w:pPr>
            <w:pStyle w:val="88F52678BC7C47D7BB57FAC79F29B525"/>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DB720F58BCE4405B7D89512013CE446"/>
        <w:category>
          <w:name w:val="Bendrosios nuostatos"/>
          <w:gallery w:val="placeholder"/>
        </w:category>
        <w:types>
          <w:type w:val="bbPlcHdr"/>
        </w:types>
        <w:behaviors>
          <w:behavior w:val="content"/>
        </w:behaviors>
        <w:guid w:val="{38E85EA0-405D-473E-812B-A7272DADBBEB}"/>
      </w:docPartPr>
      <w:docPartBody>
        <w:p w:rsidR="00F91DB0" w:rsidRDefault="00F91DB0" w:rsidP="00F91DB0">
          <w:pPr>
            <w:pStyle w:val="CDB720F58BCE4405B7D89512013CE446"/>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2BFD5FB504974FD29EF78F00A3F2A2EC"/>
        <w:category>
          <w:name w:val="Bendrosios nuostatos"/>
          <w:gallery w:val="placeholder"/>
        </w:category>
        <w:types>
          <w:type w:val="bbPlcHdr"/>
        </w:types>
        <w:behaviors>
          <w:behavior w:val="content"/>
        </w:behaviors>
        <w:guid w:val="{1B58DB4B-3ADD-42E0-B272-183F4F1878FC}"/>
      </w:docPartPr>
      <w:docPartBody>
        <w:p w:rsidR="00F91DB0" w:rsidRDefault="00F91DB0" w:rsidP="00F91DB0">
          <w:pPr>
            <w:pStyle w:val="2BFD5FB504974FD29EF78F00A3F2A2EC"/>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05A8A6288D5341539C6B88FC82035A39"/>
        <w:category>
          <w:name w:val="Bendrosios nuostatos"/>
          <w:gallery w:val="placeholder"/>
        </w:category>
        <w:types>
          <w:type w:val="bbPlcHdr"/>
        </w:types>
        <w:behaviors>
          <w:behavior w:val="content"/>
        </w:behaviors>
        <w:guid w:val="{DEF0A29F-91A5-4D66-9C2A-1ADD375A0944}"/>
      </w:docPartPr>
      <w:docPartBody>
        <w:p w:rsidR="00F91DB0" w:rsidRDefault="00F91DB0" w:rsidP="00F91DB0">
          <w:pPr>
            <w:pStyle w:val="05A8A6288D5341539C6B88FC82035A39"/>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16B9C5E4C63C4B8D86E4C50D3246F4CB"/>
        <w:category>
          <w:name w:val="Bendrosios nuostatos"/>
          <w:gallery w:val="placeholder"/>
        </w:category>
        <w:types>
          <w:type w:val="bbPlcHdr"/>
        </w:types>
        <w:behaviors>
          <w:behavior w:val="content"/>
        </w:behaviors>
        <w:guid w:val="{06E3E442-9DFB-43F4-A2C0-4723233808C6}"/>
      </w:docPartPr>
      <w:docPartBody>
        <w:p w:rsidR="00F91DB0" w:rsidRDefault="00F91DB0" w:rsidP="00F91DB0">
          <w:pPr>
            <w:pStyle w:val="16B9C5E4C63C4B8D86E4C50D3246F4CB"/>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965887FDCA7E46038654F3AD11E6E7D2"/>
        <w:category>
          <w:name w:val="Bendrosios nuostatos"/>
          <w:gallery w:val="placeholder"/>
        </w:category>
        <w:types>
          <w:type w:val="bbPlcHdr"/>
        </w:types>
        <w:behaviors>
          <w:behavior w:val="content"/>
        </w:behaviors>
        <w:guid w:val="{94EA0928-A6CD-49D0-9B47-A8DA34AD70B0}"/>
      </w:docPartPr>
      <w:docPartBody>
        <w:p w:rsidR="00F91DB0" w:rsidRDefault="00F91DB0" w:rsidP="00F91DB0">
          <w:pPr>
            <w:pStyle w:val="965887FDCA7E46038654F3AD11E6E7D2"/>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E1638BD7BFA648FF9C72C3C2D7012341"/>
        <w:category>
          <w:name w:val="Bendrosios nuostatos"/>
          <w:gallery w:val="placeholder"/>
        </w:category>
        <w:types>
          <w:type w:val="bbPlcHdr"/>
        </w:types>
        <w:behaviors>
          <w:behavior w:val="content"/>
        </w:behaviors>
        <w:guid w:val="{05CB34E9-24A6-467D-B488-B3FDFAFEC06E}"/>
      </w:docPartPr>
      <w:docPartBody>
        <w:p w:rsidR="00F91DB0" w:rsidRDefault="00F91DB0" w:rsidP="00F91DB0">
          <w:pPr>
            <w:pStyle w:val="E1638BD7BFA648FF9C72C3C2D7012341"/>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7C18D688299A459992E54EE364485C3F"/>
        <w:category>
          <w:name w:val="Bendrosios nuostatos"/>
          <w:gallery w:val="placeholder"/>
        </w:category>
        <w:types>
          <w:type w:val="bbPlcHdr"/>
        </w:types>
        <w:behaviors>
          <w:behavior w:val="content"/>
        </w:behaviors>
        <w:guid w:val="{ED079309-C699-40D7-85A2-9D59F1F71026}"/>
      </w:docPartPr>
      <w:docPartBody>
        <w:p w:rsidR="00F91DB0" w:rsidRDefault="00F91DB0" w:rsidP="00F91DB0">
          <w:pPr>
            <w:pStyle w:val="7C18D688299A459992E54EE364485C3F"/>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22D44C521A524395BF6E85FFAE9464C2"/>
        <w:category>
          <w:name w:val="Bendrosios nuostatos"/>
          <w:gallery w:val="placeholder"/>
        </w:category>
        <w:types>
          <w:type w:val="bbPlcHdr"/>
        </w:types>
        <w:behaviors>
          <w:behavior w:val="content"/>
        </w:behaviors>
        <w:guid w:val="{28AE1A40-52E7-4421-A0B0-680CB088EA77}"/>
      </w:docPartPr>
      <w:docPartBody>
        <w:p w:rsidR="00F91DB0" w:rsidRDefault="00F91DB0" w:rsidP="00F91DB0">
          <w:pPr>
            <w:pStyle w:val="22D44C521A524395BF6E85FFAE9464C2"/>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779438794C6946C687D32718DB4453DF"/>
        <w:category>
          <w:name w:val="Bendrosios nuostatos"/>
          <w:gallery w:val="placeholder"/>
        </w:category>
        <w:types>
          <w:type w:val="bbPlcHdr"/>
        </w:types>
        <w:behaviors>
          <w:behavior w:val="content"/>
        </w:behaviors>
        <w:guid w:val="{8B7ABC8B-44A2-4492-AE9E-C072A45B9446}"/>
      </w:docPartPr>
      <w:docPartBody>
        <w:p w:rsidR="00F91DB0" w:rsidRDefault="00F91DB0" w:rsidP="00F91DB0">
          <w:pPr>
            <w:pStyle w:val="779438794C6946C687D32718DB4453DF"/>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B5CFC23671CA4193850743D072594F5A"/>
        <w:category>
          <w:name w:val="Bendrosios nuostatos"/>
          <w:gallery w:val="placeholder"/>
        </w:category>
        <w:types>
          <w:type w:val="bbPlcHdr"/>
        </w:types>
        <w:behaviors>
          <w:behavior w:val="content"/>
        </w:behaviors>
        <w:guid w:val="{A218C793-8C6D-4A3B-86BB-E5835359EC15}"/>
      </w:docPartPr>
      <w:docPartBody>
        <w:p w:rsidR="00F91DB0" w:rsidRDefault="00F91DB0" w:rsidP="00F91DB0">
          <w:pPr>
            <w:pStyle w:val="B5CFC23671CA4193850743D072594F5A"/>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53D6455A920B46158701B2B6B41DC5E3"/>
        <w:category>
          <w:name w:val="Bendrosios nuostatos"/>
          <w:gallery w:val="placeholder"/>
        </w:category>
        <w:types>
          <w:type w:val="bbPlcHdr"/>
        </w:types>
        <w:behaviors>
          <w:behavior w:val="content"/>
        </w:behaviors>
        <w:guid w:val="{00D95D12-AE3A-4EE8-9E3E-41C55E0850A5}"/>
      </w:docPartPr>
      <w:docPartBody>
        <w:p w:rsidR="00F91DB0" w:rsidRDefault="00F91DB0" w:rsidP="00F91DB0">
          <w:pPr>
            <w:pStyle w:val="53D6455A920B46158701B2B6B41DC5E3"/>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5B1FA4048ADD4981835BC6BAA774521D"/>
        <w:category>
          <w:name w:val="Bendrosios nuostatos"/>
          <w:gallery w:val="placeholder"/>
        </w:category>
        <w:types>
          <w:type w:val="bbPlcHdr"/>
        </w:types>
        <w:behaviors>
          <w:behavior w:val="content"/>
        </w:behaviors>
        <w:guid w:val="{7317E749-A75E-43B9-9C20-69F46686E6E0}"/>
      </w:docPartPr>
      <w:docPartBody>
        <w:p w:rsidR="00F91DB0" w:rsidRDefault="00F91DB0" w:rsidP="00F91DB0">
          <w:pPr>
            <w:pStyle w:val="5B1FA4048ADD4981835BC6BAA774521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19A5D29FDEDC4004877A6FB9119C7ECA"/>
        <w:category>
          <w:name w:val="Bendrosios nuostatos"/>
          <w:gallery w:val="placeholder"/>
        </w:category>
        <w:types>
          <w:type w:val="bbPlcHdr"/>
        </w:types>
        <w:behaviors>
          <w:behavior w:val="content"/>
        </w:behaviors>
        <w:guid w:val="{7EDF38C3-AC23-44EF-A2BE-65BB0E274BC9}"/>
      </w:docPartPr>
      <w:docPartBody>
        <w:p w:rsidR="00F91DB0" w:rsidRDefault="00F91DB0" w:rsidP="00F91DB0">
          <w:pPr>
            <w:pStyle w:val="19A5D29FDEDC4004877A6FB9119C7EC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3A82429BC93472FA54A71F7C89F96AE"/>
        <w:category>
          <w:name w:val="Bendrosios nuostatos"/>
          <w:gallery w:val="placeholder"/>
        </w:category>
        <w:types>
          <w:type w:val="bbPlcHdr"/>
        </w:types>
        <w:behaviors>
          <w:behavior w:val="content"/>
        </w:behaviors>
        <w:guid w:val="{38366A52-A3C3-42FE-93D5-B7C9208E1AC7}"/>
      </w:docPartPr>
      <w:docPartBody>
        <w:p w:rsidR="00F91DB0" w:rsidRDefault="00F91DB0" w:rsidP="00F91DB0">
          <w:pPr>
            <w:pStyle w:val="63A82429BC93472FA54A71F7C89F96AE"/>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3010CEE20ADF43E98115F97A9B7B207E"/>
        <w:category>
          <w:name w:val="Bendrosios nuostatos"/>
          <w:gallery w:val="placeholder"/>
        </w:category>
        <w:types>
          <w:type w:val="bbPlcHdr"/>
        </w:types>
        <w:behaviors>
          <w:behavior w:val="content"/>
        </w:behaviors>
        <w:guid w:val="{E0AC9972-E9EC-4EDB-95BF-60481F91B449}"/>
      </w:docPartPr>
      <w:docPartBody>
        <w:p w:rsidR="00F91DB0" w:rsidRDefault="00F91DB0" w:rsidP="00F91DB0">
          <w:pPr>
            <w:pStyle w:val="3010CEE20ADF43E98115F97A9B7B207E"/>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E3D8F5A5C0064B7AB2A7EC89EC5EAE83"/>
        <w:category>
          <w:name w:val="Bendrosios nuostatos"/>
          <w:gallery w:val="placeholder"/>
        </w:category>
        <w:types>
          <w:type w:val="bbPlcHdr"/>
        </w:types>
        <w:behaviors>
          <w:behavior w:val="content"/>
        </w:behaviors>
        <w:guid w:val="{099A2FED-DE5F-4756-AA27-08386C287741}"/>
      </w:docPartPr>
      <w:docPartBody>
        <w:p w:rsidR="00F91DB0" w:rsidRDefault="00F91DB0" w:rsidP="00F91DB0">
          <w:pPr>
            <w:pStyle w:val="E3D8F5A5C0064B7AB2A7EC89EC5EAE83"/>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39A6338EA03E4294A506EEF85030D8FE"/>
        <w:category>
          <w:name w:val="Bendrosios nuostatos"/>
          <w:gallery w:val="placeholder"/>
        </w:category>
        <w:types>
          <w:type w:val="bbPlcHdr"/>
        </w:types>
        <w:behaviors>
          <w:behavior w:val="content"/>
        </w:behaviors>
        <w:guid w:val="{421F17A4-DDCC-401A-A76E-332CCA53EABE}"/>
      </w:docPartPr>
      <w:docPartBody>
        <w:p w:rsidR="00F91DB0" w:rsidRDefault="00F91DB0" w:rsidP="00F91DB0">
          <w:pPr>
            <w:pStyle w:val="39A6338EA03E4294A506EEF85030D8FE"/>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C7985521F665433F97C2E52548E1525D"/>
        <w:category>
          <w:name w:val="Bendrosios nuostatos"/>
          <w:gallery w:val="placeholder"/>
        </w:category>
        <w:types>
          <w:type w:val="bbPlcHdr"/>
        </w:types>
        <w:behaviors>
          <w:behavior w:val="content"/>
        </w:behaviors>
        <w:guid w:val="{529E17BC-9F8F-4E8A-801E-D83C8C09D373}"/>
      </w:docPartPr>
      <w:docPartBody>
        <w:p w:rsidR="00F91DB0" w:rsidRDefault="00F91DB0" w:rsidP="00F91DB0">
          <w:pPr>
            <w:pStyle w:val="C7985521F665433F97C2E52548E1525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CA7026570EE42B8B17B34715967ABAA"/>
        <w:category>
          <w:name w:val="Bendrosios nuostatos"/>
          <w:gallery w:val="placeholder"/>
        </w:category>
        <w:types>
          <w:type w:val="bbPlcHdr"/>
        </w:types>
        <w:behaviors>
          <w:behavior w:val="content"/>
        </w:behaviors>
        <w:guid w:val="{ABBEDA70-5AB5-4D7A-AE7F-6E7E1A0A8004}"/>
      </w:docPartPr>
      <w:docPartBody>
        <w:p w:rsidR="00F91DB0" w:rsidRDefault="00F91DB0" w:rsidP="00F91DB0">
          <w:pPr>
            <w:pStyle w:val="BCA7026570EE42B8B17B34715967ABA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3469F1713666455FA256A2BEA3221811"/>
        <w:category>
          <w:name w:val="Bendrosios nuostatos"/>
          <w:gallery w:val="placeholder"/>
        </w:category>
        <w:types>
          <w:type w:val="bbPlcHdr"/>
        </w:types>
        <w:behaviors>
          <w:behavior w:val="content"/>
        </w:behaviors>
        <w:guid w:val="{D8860793-6850-41E8-B376-D52AB9AF291B}"/>
      </w:docPartPr>
      <w:docPartBody>
        <w:p w:rsidR="005D014E" w:rsidRDefault="005D014E" w:rsidP="005D014E">
          <w:pPr>
            <w:pStyle w:val="3469F1713666455FA256A2BEA3221811"/>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BD83F7C43B740188AF1C22B9105545B"/>
        <w:category>
          <w:name w:val="Bendrosios nuostatos"/>
          <w:gallery w:val="placeholder"/>
        </w:category>
        <w:types>
          <w:type w:val="bbPlcHdr"/>
        </w:types>
        <w:behaviors>
          <w:behavior w:val="content"/>
        </w:behaviors>
        <w:guid w:val="{25B6DFE0-F9F6-4336-A1AD-01D2D51F9B65}"/>
      </w:docPartPr>
      <w:docPartBody>
        <w:p w:rsidR="005D014E" w:rsidRDefault="005D014E" w:rsidP="005D014E">
          <w:pPr>
            <w:pStyle w:val="CBD83F7C43B740188AF1C22B9105545B"/>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82DD29EB16D849FB8DFBF48A5D4687B9"/>
        <w:category>
          <w:name w:val="Bendrosios nuostatos"/>
          <w:gallery w:val="placeholder"/>
        </w:category>
        <w:types>
          <w:type w:val="bbPlcHdr"/>
        </w:types>
        <w:behaviors>
          <w:behavior w:val="content"/>
        </w:behaviors>
        <w:guid w:val="{30FAEBC1-E8D3-46C3-A7F0-87330658613F}"/>
      </w:docPartPr>
      <w:docPartBody>
        <w:p w:rsidR="005D014E" w:rsidRDefault="005D014E" w:rsidP="005D014E">
          <w:pPr>
            <w:pStyle w:val="82DD29EB16D849FB8DFBF48A5D4687B9"/>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A12E6AC0336C4BA4AACFBEE6FCE4E9DC"/>
        <w:category>
          <w:name w:val="Bendrosios nuostatos"/>
          <w:gallery w:val="placeholder"/>
        </w:category>
        <w:types>
          <w:type w:val="bbPlcHdr"/>
        </w:types>
        <w:behaviors>
          <w:behavior w:val="content"/>
        </w:behaviors>
        <w:guid w:val="{D9B1D6F6-AF43-49E5-AA6C-09D3434E0059}"/>
      </w:docPartPr>
      <w:docPartBody>
        <w:p w:rsidR="005D014E" w:rsidRDefault="005D014E" w:rsidP="005D014E">
          <w:pPr>
            <w:pStyle w:val="A12E6AC0336C4BA4AACFBEE6FCE4E9DC"/>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2A51826F43D04277A9BC07F083CF1E91"/>
        <w:category>
          <w:name w:val="Bendrosios nuostatos"/>
          <w:gallery w:val="placeholder"/>
        </w:category>
        <w:types>
          <w:type w:val="bbPlcHdr"/>
        </w:types>
        <w:behaviors>
          <w:behavior w:val="content"/>
        </w:behaviors>
        <w:guid w:val="{64CB5606-F275-4197-B3C7-43EFD0DA3EDB}"/>
      </w:docPartPr>
      <w:docPartBody>
        <w:p w:rsidR="005D014E" w:rsidRDefault="005D014E" w:rsidP="005D014E">
          <w:pPr>
            <w:pStyle w:val="2A51826F43D04277A9BC07F083CF1E91"/>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9D6ABF2876F472585266522F4506461"/>
        <w:category>
          <w:name w:val="Bendrosios nuostatos"/>
          <w:gallery w:val="placeholder"/>
        </w:category>
        <w:types>
          <w:type w:val="bbPlcHdr"/>
        </w:types>
        <w:behaviors>
          <w:behavior w:val="content"/>
        </w:behaviors>
        <w:guid w:val="{D82762C1-5DB9-41C3-AF87-2AB971E30ED3}"/>
      </w:docPartPr>
      <w:docPartBody>
        <w:p w:rsidR="005D014E" w:rsidRDefault="005D014E" w:rsidP="005D014E">
          <w:pPr>
            <w:pStyle w:val="B9D6ABF2876F472585266522F4506461"/>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2BAC5AE44F9A4C6398DA79C6D59F8EAA"/>
        <w:category>
          <w:name w:val="Bendrosios nuostatos"/>
          <w:gallery w:val="placeholder"/>
        </w:category>
        <w:types>
          <w:type w:val="bbPlcHdr"/>
        </w:types>
        <w:behaviors>
          <w:behavior w:val="content"/>
        </w:behaviors>
        <w:guid w:val="{52F90EE5-BF9F-45BA-9D4B-12A75D1DC410}"/>
      </w:docPartPr>
      <w:docPartBody>
        <w:p w:rsidR="005D014E" w:rsidRDefault="005D014E" w:rsidP="005D014E">
          <w:pPr>
            <w:pStyle w:val="2BAC5AE44F9A4C6398DA79C6D59F8EAA"/>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240CEF3D78F942D69D936809BFD75023"/>
        <w:category>
          <w:name w:val="Bendrosios nuostatos"/>
          <w:gallery w:val="placeholder"/>
        </w:category>
        <w:types>
          <w:type w:val="bbPlcHdr"/>
        </w:types>
        <w:behaviors>
          <w:behavior w:val="content"/>
        </w:behaviors>
        <w:guid w:val="{AB01CB17-5460-428F-987A-3636249CF42D}"/>
      </w:docPartPr>
      <w:docPartBody>
        <w:p w:rsidR="005D014E" w:rsidRDefault="005D014E" w:rsidP="005D014E">
          <w:pPr>
            <w:pStyle w:val="240CEF3D78F942D69D936809BFD75023"/>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5AE791F03D6344DCA98C4F35993866E0"/>
        <w:category>
          <w:name w:val="Bendrosios nuostatos"/>
          <w:gallery w:val="placeholder"/>
        </w:category>
        <w:types>
          <w:type w:val="bbPlcHdr"/>
        </w:types>
        <w:behaviors>
          <w:behavior w:val="content"/>
        </w:behaviors>
        <w:guid w:val="{B062BB43-40D2-45AC-8A96-8E59036B6A78}"/>
      </w:docPartPr>
      <w:docPartBody>
        <w:p w:rsidR="005D014E" w:rsidRDefault="005D014E" w:rsidP="005D014E">
          <w:pPr>
            <w:pStyle w:val="5AE791F03D6344DCA98C4F35993866E0"/>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2A7E6633B85649B7AB22B01504F17551"/>
        <w:category>
          <w:name w:val="Bendrosios nuostatos"/>
          <w:gallery w:val="placeholder"/>
        </w:category>
        <w:types>
          <w:type w:val="bbPlcHdr"/>
        </w:types>
        <w:behaviors>
          <w:behavior w:val="content"/>
        </w:behaviors>
        <w:guid w:val="{211B999C-03F8-4817-8FF8-17FAF00E7FF8}"/>
      </w:docPartPr>
      <w:docPartBody>
        <w:p w:rsidR="005D014E" w:rsidRDefault="005D014E" w:rsidP="005D014E">
          <w:pPr>
            <w:pStyle w:val="2A7E6633B85649B7AB22B01504F17551"/>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0F6E214092D444F6914CC58F5072BF44"/>
        <w:category>
          <w:name w:val="Bendrosios nuostatos"/>
          <w:gallery w:val="placeholder"/>
        </w:category>
        <w:types>
          <w:type w:val="bbPlcHdr"/>
        </w:types>
        <w:behaviors>
          <w:behavior w:val="content"/>
        </w:behaviors>
        <w:guid w:val="{084030D0-951D-4CD6-A3D5-3B93BC480F19}"/>
      </w:docPartPr>
      <w:docPartBody>
        <w:p w:rsidR="005D014E" w:rsidRDefault="005D014E" w:rsidP="005D014E">
          <w:pPr>
            <w:pStyle w:val="0F6E214092D444F6914CC58F5072BF44"/>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557874B17EF4912AE859D3604D8C9BD"/>
        <w:category>
          <w:name w:val="Bendrosios nuostatos"/>
          <w:gallery w:val="placeholder"/>
        </w:category>
        <w:types>
          <w:type w:val="bbPlcHdr"/>
        </w:types>
        <w:behaviors>
          <w:behavior w:val="content"/>
        </w:behaviors>
        <w:guid w:val="{9AB24928-116D-4AC3-A078-AD0BE746F918}"/>
      </w:docPartPr>
      <w:docPartBody>
        <w:p w:rsidR="005D014E" w:rsidRDefault="005D014E" w:rsidP="005D014E">
          <w:pPr>
            <w:pStyle w:val="B557874B17EF4912AE859D3604D8C9BD"/>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A8A097A60ADF4E9CBD9661AEE6A6A844"/>
        <w:category>
          <w:name w:val="Bendrosios nuostatos"/>
          <w:gallery w:val="placeholder"/>
        </w:category>
        <w:types>
          <w:type w:val="bbPlcHdr"/>
        </w:types>
        <w:behaviors>
          <w:behavior w:val="content"/>
        </w:behaviors>
        <w:guid w:val="{8341527C-242F-4856-A201-EF4F417F90BB}"/>
      </w:docPartPr>
      <w:docPartBody>
        <w:p w:rsidR="005D014E" w:rsidRDefault="005D014E" w:rsidP="005D014E">
          <w:pPr>
            <w:pStyle w:val="A8A097A60ADF4E9CBD9661AEE6A6A844"/>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85FC27F9B4974407A1E1212F63664155"/>
        <w:category>
          <w:name w:val="Bendrosios nuostatos"/>
          <w:gallery w:val="placeholder"/>
        </w:category>
        <w:types>
          <w:type w:val="bbPlcHdr"/>
        </w:types>
        <w:behaviors>
          <w:behavior w:val="content"/>
        </w:behaviors>
        <w:guid w:val="{3006D924-8496-4086-8DD1-FE32B5C08649}"/>
      </w:docPartPr>
      <w:docPartBody>
        <w:p w:rsidR="005D014E" w:rsidRDefault="005D014E" w:rsidP="005D014E">
          <w:pPr>
            <w:pStyle w:val="85FC27F9B4974407A1E1212F63664155"/>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0ECAA005CB694EE6B616C51D76039533"/>
        <w:category>
          <w:name w:val="Bendrosios nuostatos"/>
          <w:gallery w:val="placeholder"/>
        </w:category>
        <w:types>
          <w:type w:val="bbPlcHdr"/>
        </w:types>
        <w:behaviors>
          <w:behavior w:val="content"/>
        </w:behaviors>
        <w:guid w:val="{D6F178A8-4CB3-4C6D-A8E6-00376C77FEF6}"/>
      </w:docPartPr>
      <w:docPartBody>
        <w:p w:rsidR="005D014E" w:rsidRDefault="005D014E" w:rsidP="005D014E">
          <w:pPr>
            <w:pStyle w:val="0ECAA005CB694EE6B616C51D76039533"/>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79BC0E5CD16545CF8A3E198FFB3791AB"/>
        <w:category>
          <w:name w:val="Bendrosios nuostatos"/>
          <w:gallery w:val="placeholder"/>
        </w:category>
        <w:types>
          <w:type w:val="bbPlcHdr"/>
        </w:types>
        <w:behaviors>
          <w:behavior w:val="content"/>
        </w:behaviors>
        <w:guid w:val="{744A5B90-BE3B-4E30-A2AE-CD94347E9427}"/>
      </w:docPartPr>
      <w:docPartBody>
        <w:p w:rsidR="005D014E" w:rsidRDefault="005D014E" w:rsidP="005D014E">
          <w:pPr>
            <w:pStyle w:val="79BC0E5CD16545CF8A3E198FFB3791AB"/>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01BD669CD9DA4AA08CFA52A2D3C625A7"/>
        <w:category>
          <w:name w:val="Bendrosios nuostatos"/>
          <w:gallery w:val="placeholder"/>
        </w:category>
        <w:types>
          <w:type w:val="bbPlcHdr"/>
        </w:types>
        <w:behaviors>
          <w:behavior w:val="content"/>
        </w:behaviors>
        <w:guid w:val="{29073C4C-E9A4-41F0-9F09-871E9A599FB0}"/>
      </w:docPartPr>
      <w:docPartBody>
        <w:p w:rsidR="005D014E" w:rsidRDefault="005D014E" w:rsidP="005D014E">
          <w:pPr>
            <w:pStyle w:val="01BD669CD9DA4AA08CFA52A2D3C625A7"/>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EC8B0C8B43D439C96FE56486B031262"/>
        <w:category>
          <w:name w:val="Bendrosios nuostatos"/>
          <w:gallery w:val="placeholder"/>
        </w:category>
        <w:types>
          <w:type w:val="bbPlcHdr"/>
        </w:types>
        <w:behaviors>
          <w:behavior w:val="content"/>
        </w:behaviors>
        <w:guid w:val="{ADBA50AF-BFD7-4EFF-A75B-79E3F74BD7FB}"/>
      </w:docPartPr>
      <w:docPartBody>
        <w:p w:rsidR="005D014E" w:rsidRDefault="005D014E" w:rsidP="005D014E">
          <w:pPr>
            <w:pStyle w:val="CEC8B0C8B43D439C96FE56486B031262"/>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8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DB0"/>
    <w:rsid w:val="004C2C46"/>
    <w:rsid w:val="005D014E"/>
    <w:rsid w:val="00731C53"/>
    <w:rsid w:val="00795AA2"/>
    <w:rsid w:val="00F91DB0"/>
    <w:rsid w:val="00FE50D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014E"/>
    <w:rPr>
      <w:color w:val="666666"/>
    </w:rPr>
  </w:style>
  <w:style w:type="paragraph" w:customStyle="1" w:styleId="2C58A857CF604B96859C435135D0D50C">
    <w:name w:val="2C58A857CF604B96859C435135D0D50C"/>
    <w:rsid w:val="00F91DB0"/>
  </w:style>
  <w:style w:type="paragraph" w:customStyle="1" w:styleId="C5C370C5D41048AE97E44BC9BC2A4354">
    <w:name w:val="C5C370C5D41048AE97E44BC9BC2A4354"/>
    <w:rsid w:val="00F91DB0"/>
  </w:style>
  <w:style w:type="paragraph" w:customStyle="1" w:styleId="6BDBF49292884777B08C4FADBF872662">
    <w:name w:val="6BDBF49292884777B08C4FADBF872662"/>
    <w:rsid w:val="00F91DB0"/>
  </w:style>
  <w:style w:type="paragraph" w:customStyle="1" w:styleId="2786898560FB40BE90577B612F39C6FC">
    <w:name w:val="2786898560FB40BE90577B612F39C6FC"/>
    <w:rsid w:val="00F91DB0"/>
  </w:style>
  <w:style w:type="paragraph" w:customStyle="1" w:styleId="88F52678BC7C47D7BB57FAC79F29B525">
    <w:name w:val="88F52678BC7C47D7BB57FAC79F29B525"/>
    <w:rsid w:val="00F91DB0"/>
  </w:style>
  <w:style w:type="paragraph" w:customStyle="1" w:styleId="CDB720F58BCE4405B7D89512013CE446">
    <w:name w:val="CDB720F58BCE4405B7D89512013CE446"/>
    <w:rsid w:val="00F91DB0"/>
  </w:style>
  <w:style w:type="paragraph" w:customStyle="1" w:styleId="2BFD5FB504974FD29EF78F00A3F2A2EC">
    <w:name w:val="2BFD5FB504974FD29EF78F00A3F2A2EC"/>
    <w:rsid w:val="00F91DB0"/>
  </w:style>
  <w:style w:type="paragraph" w:customStyle="1" w:styleId="05A8A6288D5341539C6B88FC82035A39">
    <w:name w:val="05A8A6288D5341539C6B88FC82035A39"/>
    <w:rsid w:val="00F91DB0"/>
  </w:style>
  <w:style w:type="paragraph" w:customStyle="1" w:styleId="16B9C5E4C63C4B8D86E4C50D3246F4CB">
    <w:name w:val="16B9C5E4C63C4B8D86E4C50D3246F4CB"/>
    <w:rsid w:val="00F91DB0"/>
  </w:style>
  <w:style w:type="paragraph" w:customStyle="1" w:styleId="965887FDCA7E46038654F3AD11E6E7D2">
    <w:name w:val="965887FDCA7E46038654F3AD11E6E7D2"/>
    <w:rsid w:val="00F91DB0"/>
  </w:style>
  <w:style w:type="paragraph" w:customStyle="1" w:styleId="E1638BD7BFA648FF9C72C3C2D7012341">
    <w:name w:val="E1638BD7BFA648FF9C72C3C2D7012341"/>
    <w:rsid w:val="00F91DB0"/>
  </w:style>
  <w:style w:type="paragraph" w:customStyle="1" w:styleId="7C18D688299A459992E54EE364485C3F">
    <w:name w:val="7C18D688299A459992E54EE364485C3F"/>
    <w:rsid w:val="00F91DB0"/>
  </w:style>
  <w:style w:type="paragraph" w:customStyle="1" w:styleId="22D44C521A524395BF6E85FFAE9464C2">
    <w:name w:val="22D44C521A524395BF6E85FFAE9464C2"/>
    <w:rsid w:val="00F91DB0"/>
  </w:style>
  <w:style w:type="paragraph" w:customStyle="1" w:styleId="779438794C6946C687D32718DB4453DF">
    <w:name w:val="779438794C6946C687D32718DB4453DF"/>
    <w:rsid w:val="00F91DB0"/>
  </w:style>
  <w:style w:type="paragraph" w:customStyle="1" w:styleId="B5CFC23671CA4193850743D072594F5A">
    <w:name w:val="B5CFC23671CA4193850743D072594F5A"/>
    <w:rsid w:val="00F91DB0"/>
  </w:style>
  <w:style w:type="paragraph" w:customStyle="1" w:styleId="53D6455A920B46158701B2B6B41DC5E3">
    <w:name w:val="53D6455A920B46158701B2B6B41DC5E3"/>
    <w:rsid w:val="00F91DB0"/>
  </w:style>
  <w:style w:type="paragraph" w:customStyle="1" w:styleId="5B1FA4048ADD4981835BC6BAA774521D">
    <w:name w:val="5B1FA4048ADD4981835BC6BAA774521D"/>
    <w:rsid w:val="00F91DB0"/>
  </w:style>
  <w:style w:type="paragraph" w:customStyle="1" w:styleId="19A5D29FDEDC4004877A6FB9119C7ECA">
    <w:name w:val="19A5D29FDEDC4004877A6FB9119C7ECA"/>
    <w:rsid w:val="00F91DB0"/>
  </w:style>
  <w:style w:type="paragraph" w:customStyle="1" w:styleId="63A82429BC93472FA54A71F7C89F96AE">
    <w:name w:val="63A82429BC93472FA54A71F7C89F96AE"/>
    <w:rsid w:val="00F91DB0"/>
  </w:style>
  <w:style w:type="paragraph" w:customStyle="1" w:styleId="3010CEE20ADF43E98115F97A9B7B207E">
    <w:name w:val="3010CEE20ADF43E98115F97A9B7B207E"/>
    <w:rsid w:val="00F91DB0"/>
  </w:style>
  <w:style w:type="paragraph" w:customStyle="1" w:styleId="2B4A783E72204985AB77B9D2635F7D86">
    <w:name w:val="2B4A783E72204985AB77B9D2635F7D86"/>
    <w:rsid w:val="00F91DB0"/>
  </w:style>
  <w:style w:type="paragraph" w:customStyle="1" w:styleId="09B2E191DF604081B2EB326287A94F18">
    <w:name w:val="09B2E191DF604081B2EB326287A94F18"/>
    <w:rsid w:val="00F91DB0"/>
  </w:style>
  <w:style w:type="paragraph" w:customStyle="1" w:styleId="E3D8F5A5C0064B7AB2A7EC89EC5EAE83">
    <w:name w:val="E3D8F5A5C0064B7AB2A7EC89EC5EAE83"/>
    <w:rsid w:val="00F91DB0"/>
  </w:style>
  <w:style w:type="paragraph" w:customStyle="1" w:styleId="39A6338EA03E4294A506EEF85030D8FE">
    <w:name w:val="39A6338EA03E4294A506EEF85030D8FE"/>
    <w:rsid w:val="00F91DB0"/>
  </w:style>
  <w:style w:type="paragraph" w:customStyle="1" w:styleId="C7985521F665433F97C2E52548E1525D">
    <w:name w:val="C7985521F665433F97C2E52548E1525D"/>
    <w:rsid w:val="00F91DB0"/>
  </w:style>
  <w:style w:type="paragraph" w:customStyle="1" w:styleId="BCA7026570EE42B8B17B34715967ABAA">
    <w:name w:val="BCA7026570EE42B8B17B34715967ABAA"/>
    <w:rsid w:val="00F91DB0"/>
  </w:style>
  <w:style w:type="paragraph" w:customStyle="1" w:styleId="C0ACF00677074F0EA6D5D4635DBD5140">
    <w:name w:val="C0ACF00677074F0EA6D5D4635DBD5140"/>
    <w:rsid w:val="00F91DB0"/>
  </w:style>
  <w:style w:type="paragraph" w:customStyle="1" w:styleId="C4B8F5B1AF3F45C1812377226E5B9010">
    <w:name w:val="C4B8F5B1AF3F45C1812377226E5B9010"/>
    <w:rsid w:val="00F91DB0"/>
  </w:style>
  <w:style w:type="paragraph" w:customStyle="1" w:styleId="1DE26D6DB39E4D01932DEC2F8184F890">
    <w:name w:val="1DE26D6DB39E4D01932DEC2F8184F890"/>
    <w:rsid w:val="00F91DB0"/>
  </w:style>
  <w:style w:type="paragraph" w:customStyle="1" w:styleId="F69EDF34DE28471684BC5A0D34A22451">
    <w:name w:val="F69EDF34DE28471684BC5A0D34A22451"/>
    <w:rsid w:val="00F91DB0"/>
  </w:style>
  <w:style w:type="paragraph" w:customStyle="1" w:styleId="8E437286E3F14027AE57552C285DCEA5">
    <w:name w:val="8E437286E3F14027AE57552C285DCEA5"/>
    <w:rsid w:val="00F91DB0"/>
  </w:style>
  <w:style w:type="paragraph" w:customStyle="1" w:styleId="7D41E8339F6C4330A6F3C3B24F3F206A">
    <w:name w:val="7D41E8339F6C4330A6F3C3B24F3F206A"/>
    <w:rsid w:val="00F91DB0"/>
  </w:style>
  <w:style w:type="paragraph" w:customStyle="1" w:styleId="7D3BCA8E8E8143D0B78F31F03D61F511">
    <w:name w:val="7D3BCA8E8E8143D0B78F31F03D61F511"/>
    <w:rsid w:val="00F91DB0"/>
  </w:style>
  <w:style w:type="paragraph" w:customStyle="1" w:styleId="DF6F4968984340B19A3E9D83C1EFB4E5">
    <w:name w:val="DF6F4968984340B19A3E9D83C1EFB4E5"/>
    <w:rsid w:val="00F91DB0"/>
  </w:style>
  <w:style w:type="paragraph" w:customStyle="1" w:styleId="49B0850192C747A0BB73719DDB36D670">
    <w:name w:val="49B0850192C747A0BB73719DDB36D670"/>
    <w:rsid w:val="00F91DB0"/>
  </w:style>
  <w:style w:type="paragraph" w:customStyle="1" w:styleId="44EDD45C73304806AB7AA2BAB5408BA0">
    <w:name w:val="44EDD45C73304806AB7AA2BAB5408BA0"/>
    <w:rsid w:val="00F91DB0"/>
  </w:style>
  <w:style w:type="paragraph" w:customStyle="1" w:styleId="5B89B0AC6E08491EADE4B89F2185AB3B">
    <w:name w:val="5B89B0AC6E08491EADE4B89F2185AB3B"/>
    <w:rsid w:val="00F91DB0"/>
  </w:style>
  <w:style w:type="paragraph" w:customStyle="1" w:styleId="A9149AC409024D21ADAAD3DC361721F4">
    <w:name w:val="A9149AC409024D21ADAAD3DC361721F4"/>
    <w:rsid w:val="00F91DB0"/>
  </w:style>
  <w:style w:type="paragraph" w:customStyle="1" w:styleId="D2A98E26D1BC49A081252EF170B98115">
    <w:name w:val="D2A98E26D1BC49A081252EF170B98115"/>
    <w:rsid w:val="00F91DB0"/>
  </w:style>
  <w:style w:type="paragraph" w:customStyle="1" w:styleId="4A64EA1D3E0B45F18BDDDCA064023DEB">
    <w:name w:val="4A64EA1D3E0B45F18BDDDCA064023DEB"/>
    <w:rsid w:val="00F91DB0"/>
  </w:style>
  <w:style w:type="paragraph" w:customStyle="1" w:styleId="0E195261364A4976AAE8FFE4C4CFBA5C">
    <w:name w:val="0E195261364A4976AAE8FFE4C4CFBA5C"/>
    <w:rsid w:val="00F91DB0"/>
  </w:style>
  <w:style w:type="paragraph" w:customStyle="1" w:styleId="6BC60791E7D04AFE885B864D5DFBDCBA">
    <w:name w:val="6BC60791E7D04AFE885B864D5DFBDCBA"/>
    <w:rsid w:val="00F91DB0"/>
  </w:style>
  <w:style w:type="paragraph" w:customStyle="1" w:styleId="3469F1713666455FA256A2BEA3221811">
    <w:name w:val="3469F1713666455FA256A2BEA3221811"/>
    <w:rsid w:val="005D014E"/>
  </w:style>
  <w:style w:type="paragraph" w:customStyle="1" w:styleId="CBD83F7C43B740188AF1C22B9105545B">
    <w:name w:val="CBD83F7C43B740188AF1C22B9105545B"/>
    <w:rsid w:val="005D014E"/>
  </w:style>
  <w:style w:type="paragraph" w:customStyle="1" w:styleId="82DD29EB16D849FB8DFBF48A5D4687B9">
    <w:name w:val="82DD29EB16D849FB8DFBF48A5D4687B9"/>
    <w:rsid w:val="005D014E"/>
  </w:style>
  <w:style w:type="paragraph" w:customStyle="1" w:styleId="A12E6AC0336C4BA4AACFBEE6FCE4E9DC">
    <w:name w:val="A12E6AC0336C4BA4AACFBEE6FCE4E9DC"/>
    <w:rsid w:val="005D014E"/>
  </w:style>
  <w:style w:type="paragraph" w:customStyle="1" w:styleId="2A51826F43D04277A9BC07F083CF1E91">
    <w:name w:val="2A51826F43D04277A9BC07F083CF1E91"/>
    <w:rsid w:val="005D014E"/>
  </w:style>
  <w:style w:type="paragraph" w:customStyle="1" w:styleId="B9D6ABF2876F472585266522F4506461">
    <w:name w:val="B9D6ABF2876F472585266522F4506461"/>
    <w:rsid w:val="005D014E"/>
  </w:style>
  <w:style w:type="paragraph" w:customStyle="1" w:styleId="2BAC5AE44F9A4C6398DA79C6D59F8EAA">
    <w:name w:val="2BAC5AE44F9A4C6398DA79C6D59F8EAA"/>
    <w:rsid w:val="005D014E"/>
  </w:style>
  <w:style w:type="paragraph" w:customStyle="1" w:styleId="240CEF3D78F942D69D936809BFD75023">
    <w:name w:val="240CEF3D78F942D69D936809BFD75023"/>
    <w:rsid w:val="005D014E"/>
  </w:style>
  <w:style w:type="paragraph" w:customStyle="1" w:styleId="5AE791F03D6344DCA98C4F35993866E0">
    <w:name w:val="5AE791F03D6344DCA98C4F35993866E0"/>
    <w:rsid w:val="005D014E"/>
  </w:style>
  <w:style w:type="paragraph" w:customStyle="1" w:styleId="2A7E6633B85649B7AB22B01504F17551">
    <w:name w:val="2A7E6633B85649B7AB22B01504F17551"/>
    <w:rsid w:val="005D014E"/>
  </w:style>
  <w:style w:type="paragraph" w:customStyle="1" w:styleId="C536B178C6A2496CB46C008695AB994A">
    <w:name w:val="C536B178C6A2496CB46C008695AB994A"/>
    <w:rsid w:val="005D014E"/>
  </w:style>
  <w:style w:type="paragraph" w:customStyle="1" w:styleId="6715259792D84544990525278084F674">
    <w:name w:val="6715259792D84544990525278084F674"/>
    <w:rsid w:val="005D014E"/>
  </w:style>
  <w:style w:type="paragraph" w:customStyle="1" w:styleId="7EF0765A622A42ECA618445D5A5BFA76">
    <w:name w:val="7EF0765A622A42ECA618445D5A5BFA76"/>
    <w:rsid w:val="005D014E"/>
  </w:style>
  <w:style w:type="paragraph" w:customStyle="1" w:styleId="D199F1DCE0E2433D9D8E21FADDEF31AF">
    <w:name w:val="D199F1DCE0E2433D9D8E21FADDEF31AF"/>
    <w:rsid w:val="005D014E"/>
  </w:style>
  <w:style w:type="paragraph" w:customStyle="1" w:styleId="359DDD4538E4491AB5584457F8F320E4">
    <w:name w:val="359DDD4538E4491AB5584457F8F320E4"/>
    <w:rsid w:val="005D014E"/>
  </w:style>
  <w:style w:type="paragraph" w:customStyle="1" w:styleId="E00186792A004F97978118647DD69DF3">
    <w:name w:val="E00186792A004F97978118647DD69DF3"/>
    <w:rsid w:val="005D014E"/>
  </w:style>
  <w:style w:type="paragraph" w:customStyle="1" w:styleId="0F6E214092D444F6914CC58F5072BF44">
    <w:name w:val="0F6E214092D444F6914CC58F5072BF44"/>
    <w:rsid w:val="005D014E"/>
  </w:style>
  <w:style w:type="paragraph" w:customStyle="1" w:styleId="B557874B17EF4912AE859D3604D8C9BD">
    <w:name w:val="B557874B17EF4912AE859D3604D8C9BD"/>
    <w:rsid w:val="005D014E"/>
  </w:style>
  <w:style w:type="paragraph" w:customStyle="1" w:styleId="A8A097A60ADF4E9CBD9661AEE6A6A844">
    <w:name w:val="A8A097A60ADF4E9CBD9661AEE6A6A844"/>
    <w:rsid w:val="005D014E"/>
  </w:style>
  <w:style w:type="paragraph" w:customStyle="1" w:styleId="85FC27F9B4974407A1E1212F63664155">
    <w:name w:val="85FC27F9B4974407A1E1212F63664155"/>
    <w:rsid w:val="005D014E"/>
  </w:style>
  <w:style w:type="paragraph" w:customStyle="1" w:styleId="0ECAA005CB694EE6B616C51D76039533">
    <w:name w:val="0ECAA005CB694EE6B616C51D76039533"/>
    <w:rsid w:val="005D014E"/>
  </w:style>
  <w:style w:type="paragraph" w:customStyle="1" w:styleId="79BC0E5CD16545CF8A3E198FFB3791AB">
    <w:name w:val="79BC0E5CD16545CF8A3E198FFB3791AB"/>
    <w:rsid w:val="005D014E"/>
  </w:style>
  <w:style w:type="paragraph" w:customStyle="1" w:styleId="E9E9CFC73B5542A1ACAE225A757CD46E">
    <w:name w:val="E9E9CFC73B5542A1ACAE225A757CD46E"/>
    <w:rsid w:val="005D014E"/>
  </w:style>
  <w:style w:type="paragraph" w:customStyle="1" w:styleId="21BC8CF7FABD422CB6CDFAB6B4BEFDB9">
    <w:name w:val="21BC8CF7FABD422CB6CDFAB6B4BEFDB9"/>
    <w:rsid w:val="005D014E"/>
  </w:style>
  <w:style w:type="paragraph" w:customStyle="1" w:styleId="D86BB7521FDB49B8BFA10C726B03ED8A">
    <w:name w:val="D86BB7521FDB49B8BFA10C726B03ED8A"/>
    <w:rsid w:val="005D014E"/>
  </w:style>
  <w:style w:type="paragraph" w:customStyle="1" w:styleId="AD16A98BBE914CD3B527EA99A973D316">
    <w:name w:val="AD16A98BBE914CD3B527EA99A973D316"/>
    <w:rsid w:val="005D014E"/>
  </w:style>
  <w:style w:type="paragraph" w:customStyle="1" w:styleId="4D8E6758CAC7468EB40EE74107356575">
    <w:name w:val="4D8E6758CAC7468EB40EE74107356575"/>
    <w:rsid w:val="005D014E"/>
  </w:style>
  <w:style w:type="paragraph" w:customStyle="1" w:styleId="A67775B352AF4704BF22F25883FCC536">
    <w:name w:val="A67775B352AF4704BF22F25883FCC536"/>
    <w:rsid w:val="005D014E"/>
  </w:style>
  <w:style w:type="paragraph" w:customStyle="1" w:styleId="01BD669CD9DA4AA08CFA52A2D3C625A7">
    <w:name w:val="01BD669CD9DA4AA08CFA52A2D3C625A7"/>
    <w:rsid w:val="005D014E"/>
  </w:style>
  <w:style w:type="paragraph" w:customStyle="1" w:styleId="CEC8B0C8B43D439C96FE56486B031262">
    <w:name w:val="CEC8B0C8B43D439C96FE56486B031262"/>
    <w:rsid w:val="005D014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400df59-582b-49b0-abd7-d27f14b688ca">
      <Terms xmlns="http://schemas.microsoft.com/office/infopath/2007/PartnerControls"/>
    </lcf76f155ced4ddcb4097134ff3c332f>
    <_Flow_SignoffStatus xmlns="d400df59-582b-49b0-abd7-d27f14b688ca" xsi:nil="true"/>
    <TaxCatchAll xmlns="2e34e3d6-9427-4fa7-8b5b-847a5e40054f" xsi:nil="true"/>
    <_dlc_DocId xmlns="2e34e3d6-9427-4fa7-8b5b-847a5e40054f">2022RASTAS-232750080-142632</_dlc_DocId>
    <_dlc_DocIdUrl xmlns="2e34e3d6-9427-4fa7-8b5b-847a5e40054f">
      <Url>https://kaunomtp.sharepoint.com/_layouts/15/DocIdRedir.aspx?ID=2022RASTAS-232750080-142632</Url>
      <Description>2022RASTAS-232750080-142632</Description>
    </_dlc_DocIdUrl>
    <SharedWithUsers xmlns="2e34e3d6-9427-4fa7-8b5b-847a5e40054f">
      <UserInfo>
        <DisplayName>Ramunė Guogienė</DisplayName>
        <AccountId>71</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kumentas" ma:contentTypeID="0x0101008EE194B8670BA74A9D6D0079A50C4CF9" ma:contentTypeVersion="20" ma:contentTypeDescription="Kurkite naują dokumentą." ma:contentTypeScope="" ma:versionID="694cca16520264e819d940af0afbd29b">
  <xsd:schema xmlns:xsd="http://www.w3.org/2001/XMLSchema" xmlns:xs="http://www.w3.org/2001/XMLSchema" xmlns:p="http://schemas.microsoft.com/office/2006/metadata/properties" xmlns:ns2="2e34e3d6-9427-4fa7-8b5b-847a5e40054f" xmlns:ns3="d400df59-582b-49b0-abd7-d27f14b688ca" targetNamespace="http://schemas.microsoft.com/office/2006/metadata/properties" ma:root="true" ma:fieldsID="33e0b52faedf5eaa32c1ca4423bc253b" ns2:_="" ns3:_="">
    <xsd:import namespace="2e34e3d6-9427-4fa7-8b5b-847a5e40054f"/>
    <xsd:import namespace="d400df59-582b-49b0-abd7-d27f14b688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_Flow_SignoffStatus" minOccurs="0"/>
                <xsd:element ref="ns3:MediaServiceAutoKeyPoints" minOccurs="0"/>
                <xsd:element ref="ns3:MediaServiceKeyPoints" minOccurs="0"/>
                <xsd:element ref="ns2:_dlc_DocId" minOccurs="0"/>
                <xsd:element ref="ns2:_dlc_DocIdUrl" minOccurs="0"/>
                <xsd:element ref="ns2:_dlc_DocIdPersistId"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4e3d6-9427-4fa7-8b5b-847a5e40054f" elementFormDefault="qualified">
    <xsd:import namespace="http://schemas.microsoft.com/office/2006/documentManagement/types"/>
    <xsd:import namespace="http://schemas.microsoft.com/office/infopath/2007/PartnerControls"/>
    <xsd:element name="SharedWithUsers" ma:index="8" nillable="true" ma:displayName="Bendrinama su"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Bendrinta su išsamia informacija" ma:description="" ma:internalName="SharedWithDetails" ma:readOnly="true">
      <xsd:simpleType>
        <xsd:restriction base="dms:Note">
          <xsd:maxLength value="255"/>
        </xsd:restriction>
      </xsd:simpleType>
    </xsd:element>
    <xsd:element name="_dlc_DocId" ma:index="15" nillable="true" ma:displayName="Dokumento ID reikšmė" ma:description="Dokumento ID reikšmė, priskirta šiam elementui." ma:internalName="_dlc_DocId" ma:readOnly="true">
      <xsd:simpleType>
        <xsd:restriction base="dms:Text"/>
      </xsd:simpleType>
    </xsd:element>
    <xsd:element name="_dlc_DocIdUrl" ma:index="16"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element name="TaxCatchAll" ma:index="26" nillable="true" ma:displayName="Taxonomy Catch All Column" ma:hidden="true" ma:list="{58763f35-d798-4d6e-8857-d8b933619a4e}" ma:internalName="TaxCatchAll" ma:showField="CatchAllData" ma:web="2e34e3d6-9427-4fa7-8b5b-847a5e40054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400df59-582b-49b0-abd7-d27f14b688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_Flow_SignoffStatus" ma:index="12" nillable="true" ma:displayName="Atsijungimo būsena" ma:internalName="Atsijungimo_x0020_b_x016b_sena">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Vaizdų žymės" ma:readOnly="false" ma:fieldId="{5cf76f15-5ced-4ddc-b409-7134ff3c332f}" ma:taxonomyMulti="true" ma:sspId="54d4ae13-4d0a-4890-ab64-32f52a0dcbd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661AA6-D9CB-4DA4-8AB9-C63388A05B69}">
  <ds:schemaRefs>
    <ds:schemaRef ds:uri="http://schemas.openxmlformats.org/officeDocument/2006/bibliography"/>
  </ds:schemaRefs>
</ds:datastoreItem>
</file>

<file path=customXml/itemProps2.xml><?xml version="1.0" encoding="utf-8"?>
<ds:datastoreItem xmlns:ds="http://schemas.openxmlformats.org/officeDocument/2006/customXml" ds:itemID="{C14A3F39-D9EA-494F-A612-C3FBF32854A9}">
  <ds:schemaRefs>
    <ds:schemaRef ds:uri="http://schemas.microsoft.com/sharepoint/events"/>
  </ds:schemaRefs>
</ds:datastoreItem>
</file>

<file path=customXml/itemProps3.xml><?xml version="1.0" encoding="utf-8"?>
<ds:datastoreItem xmlns:ds="http://schemas.openxmlformats.org/officeDocument/2006/customXml" ds:itemID="{DBD31523-BD29-4A37-BFC0-373228C849D6}">
  <ds:schemaRefs>
    <ds:schemaRef ds:uri="http://schemas.microsoft.com/office/2006/metadata/properties"/>
    <ds:schemaRef ds:uri="http://schemas.microsoft.com/office/infopath/2007/PartnerControls"/>
    <ds:schemaRef ds:uri="d400df59-582b-49b0-abd7-d27f14b688ca"/>
    <ds:schemaRef ds:uri="2e34e3d6-9427-4fa7-8b5b-847a5e40054f"/>
  </ds:schemaRefs>
</ds:datastoreItem>
</file>

<file path=customXml/itemProps4.xml><?xml version="1.0" encoding="utf-8"?>
<ds:datastoreItem xmlns:ds="http://schemas.openxmlformats.org/officeDocument/2006/customXml" ds:itemID="{48C71FF0-D680-446B-9DB0-CB6AD5EEFE03}">
  <ds:schemaRefs>
    <ds:schemaRef ds:uri="http://schemas.microsoft.com/sharepoint/v3/contenttype/forms"/>
  </ds:schemaRefs>
</ds:datastoreItem>
</file>

<file path=customXml/itemProps5.xml><?xml version="1.0" encoding="utf-8"?>
<ds:datastoreItem xmlns:ds="http://schemas.openxmlformats.org/officeDocument/2006/customXml" ds:itemID="{84D930B9-C37D-4BAC-B54B-F0B8AF072B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4e3d6-9427-4fa7-8b5b-847a5e40054f"/>
    <ds:schemaRef ds:uri="d400df59-582b-49b0-abd7-d27f14b688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16</Pages>
  <Words>4380</Words>
  <Characters>24968</Characters>
  <Application>Microsoft Office Word</Application>
  <DocSecurity>0</DocSecurity>
  <Lines>208</Lines>
  <Paragraphs>58</Paragraphs>
  <ScaleCrop>false</ScaleCrop>
  <Company/>
  <LinksUpToDate>false</LinksUpToDate>
  <CharactersWithSpaces>29290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Irma Bagdoniene</cp:lastModifiedBy>
  <cp:revision>104</cp:revision>
  <cp:lastPrinted>2023-10-12T17:45:00Z</cp:lastPrinted>
  <dcterms:created xsi:type="dcterms:W3CDTF">2024-12-19T12:02:00Z</dcterms:created>
  <dcterms:modified xsi:type="dcterms:W3CDTF">2025-06-01T05:06:00Z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0x0101008EE194B8670BA74A9D6D0079A50C4CF9</vt:lpwstr>
  </property>
  <property fmtid="{D5CDD505-2E9C-101B-9397-08002B2CF9AE}" pid="3" name="_dlc_DocIdItemGuid">
    <vt:lpwstr>a9039656-2ef1-4238-8569-a2aaef04188b</vt:lpwstr>
  </property>
  <property fmtid="{D5CDD505-2E9C-101B-9397-08002B2CF9AE}" pid="4" name="MediaServiceImageTags">
    <vt:lpwstr/>
  </property>
  <property fmtid="{D5CDD505-2E9C-101B-9397-08002B2CF9AE}" pid="5" name="GrammarlyDocumentId">
    <vt:lpwstr>3a8edb93-4ea7-44e0-b076-b53a2cde3290</vt:lpwstr>
  </property>
</Properties>
</file>